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2E" w:rsidRPr="007C1026" w:rsidRDefault="00C4332E" w:rsidP="00C4332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4332E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:rsidR="00CD0A91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физической культуры и спорта в город</w:t>
      </w:r>
      <w:r w:rsidR="00C50B7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Пыть-Ях</w:t>
      </w:r>
      <w:r w:rsidR="00C50B7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е»</w:t>
      </w:r>
    </w:p>
    <w:p w:rsidR="00C4332E" w:rsidRPr="00223D27" w:rsidRDefault="00563437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январь-</w:t>
      </w:r>
      <w:r w:rsidR="009917B2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декабрь</w:t>
      </w:r>
      <w:r w:rsidR="003E3F22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201</w:t>
      </w:r>
      <w:r w:rsidR="00CD0A91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9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</w:t>
      </w:r>
    </w:p>
    <w:p w:rsidR="00C4332E" w:rsidRPr="00223D27" w:rsidRDefault="00C4332E" w:rsidP="00223D2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21283" w:rsidRPr="00223D27" w:rsidRDefault="00221283" w:rsidP="00223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Сведения:</w:t>
      </w:r>
    </w:p>
    <w:p w:rsidR="00C4332E" w:rsidRPr="00223D27" w:rsidRDefault="00221283" w:rsidP="00223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 результатах реализации программных мероприятий и причинах их невыполнения;</w:t>
      </w:r>
    </w:p>
    <w:p w:rsidR="00C4332E" w:rsidRPr="00223D27" w:rsidRDefault="009917B2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3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950DB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финансирование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 осуществлялось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2 подпрограммам, в целом исполнение муниципальной программы 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физической культуры и спорта в городе </w:t>
      </w:r>
      <w:proofErr w:type="spellStart"/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Пыть-Яхе</w:t>
      </w:r>
      <w:proofErr w:type="spellEnd"/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– </w:t>
      </w:r>
      <w:r w:rsidR="00432CC7">
        <w:rPr>
          <w:rFonts w:ascii="Times New Roman" w:eastAsia="Times New Roman" w:hAnsi="Times New Roman" w:cs="Times New Roman"/>
          <w:sz w:val="26"/>
          <w:szCs w:val="26"/>
          <w:lang w:eastAsia="ru-RU"/>
        </w:rPr>
        <w:t>27,5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432CC7">
        <w:rPr>
          <w:rFonts w:ascii="Times New Roman" w:eastAsia="Times New Roman" w:hAnsi="Times New Roman" w:cs="Times New Roman"/>
          <w:sz w:val="26"/>
          <w:szCs w:val="26"/>
          <w:lang w:eastAsia="ru-RU"/>
        </w:rPr>
        <w:t>132 416,3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77F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  <w:r w:rsidR="001C286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4332E" w:rsidRPr="00F86604" w:rsidRDefault="00C4332E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1 «Развитие физической культуры  и 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массового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спорта» исполнение запланированных мероприятий составило – </w:t>
      </w:r>
      <w:r w:rsidR="00432CC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0970A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432CC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8808C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630472"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>27 247,6</w:t>
      </w:r>
      <w:r w:rsidR="008808C0"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</w:p>
    <w:p w:rsidR="00C4332E" w:rsidRPr="00223D27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физкультурных (физкультурно-оздоровительных) мероприятий.</w:t>
      </w:r>
    </w:p>
    <w:p w:rsidR="00563437" w:rsidRPr="00223D27" w:rsidRDefault="003C5805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0970A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6C52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1.12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950DB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6C52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97,4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6C52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891,2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проведено </w:t>
      </w:r>
      <w:r w:rsidR="006C52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62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городских мероприяти</w:t>
      </w:r>
      <w:r w:rsidR="006C52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223D27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Pr="00223D27"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мероприятий в рамках  внедрения Всероссийского физкультурно-спортивного комплекса "Готов к труду и обороне" (ГТО).</w:t>
      </w:r>
    </w:p>
    <w:p w:rsidR="00563437" w:rsidRPr="00223D27" w:rsidRDefault="006C52AD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3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3C5805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950DB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91,1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327,5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проведено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</w:t>
      </w:r>
      <w:r w:rsidR="00CB407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223D27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 Обеспечение участия в </w:t>
      </w:r>
      <w:proofErr w:type="gram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официальных</w:t>
      </w:r>
      <w:proofErr w:type="gram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физкультурных (физкультурно-оздоровительных)  мероприятия.</w:t>
      </w:r>
    </w:p>
    <w:p w:rsidR="00563437" w:rsidRPr="00223D27" w:rsidRDefault="006C52AD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3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950DB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78,2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990,6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участвовали в -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34</w:t>
      </w:r>
      <w:r w:rsidR="007C102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мероприятиях.</w:t>
      </w:r>
    </w:p>
    <w:p w:rsidR="00563437" w:rsidRPr="00223D27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3D27"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 населению спортивных сооружений</w:t>
      </w:r>
      <w:r w:rsidR="00BB624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общий объем финансовых средств, необходимых для реализации мероприятия программы на 201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год, составляет  - </w:t>
      </w:r>
      <w:r w:rsidR="006C52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22 039,2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C4332E" w:rsidRPr="00223D27" w:rsidRDefault="00C4332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бюджетных ассигнований –  </w:t>
      </w:r>
      <w:r w:rsidR="007C102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20 302,3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рублей;</w:t>
      </w:r>
    </w:p>
    <w:p w:rsidR="0023291B" w:rsidRPr="00223D27" w:rsidRDefault="0023291B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окружного бюджета- </w:t>
      </w:r>
      <w:r w:rsidR="006C52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516,4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7C1026" w:rsidRPr="00223D27" w:rsidRDefault="005B263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другие </w:t>
      </w:r>
      <w:r w:rsidR="007C102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источники – 1</w:t>
      </w:r>
      <w:r w:rsidR="006C52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 220,5</w:t>
      </w:r>
      <w:r w:rsidR="007C102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</w:t>
      </w:r>
      <w:r w:rsidR="006C52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C102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рублей.</w:t>
      </w:r>
    </w:p>
    <w:p w:rsidR="009E716F" w:rsidRPr="00223D27" w:rsidRDefault="0023291B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на </w:t>
      </w:r>
      <w:r w:rsidR="006C52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6C52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950DB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</w:t>
      </w:r>
      <w:r w:rsidR="006C52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97,7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175A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4C7F8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6C52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21 543,8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рублей):</w:t>
      </w:r>
    </w:p>
    <w:p w:rsidR="009E716F" w:rsidRPr="00223D27" w:rsidRDefault="009E716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–  </w:t>
      </w:r>
      <w:r w:rsidR="006C52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20 106,8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9E716F" w:rsidRPr="00223D27" w:rsidRDefault="009E716F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  по заключенным договорам на содержание имущества (</w:t>
      </w:r>
      <w:proofErr w:type="spell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тепловодоснабжение</w:t>
      </w:r>
      <w:proofErr w:type="spell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МУП УГХ, электроэнергия ТЭК, техническое облуживание электрооборудования, вывоз ЖБО  и </w:t>
      </w:r>
      <w:proofErr w:type="spell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proofErr w:type="gram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.д</w:t>
      </w:r>
      <w:proofErr w:type="spellEnd"/>
      <w:proofErr w:type="gram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  <w:r w:rsidRPr="00223D2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9E716F" w:rsidRPr="00223D27" w:rsidRDefault="009E716F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выплату заработной платы работников учреждений, ежегодного оплачиваемого отпуска, льготного проезда к месту отдыха и обратно, материальной помощи к отпуску и т.д.</w:t>
      </w:r>
      <w:r w:rsidRPr="00223D2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E716F" w:rsidRPr="00223D27" w:rsidRDefault="009E716F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1923" w:rsidRPr="00223D27" w:rsidRDefault="0023291B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окружного бюджета  – </w:t>
      </w:r>
      <w:r w:rsidR="005A246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516,4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– процент исполнения составил –</w:t>
      </w:r>
      <w:r w:rsidR="005A246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%;</w:t>
      </w:r>
    </w:p>
    <w:p w:rsidR="00741F10" w:rsidRPr="00223D27" w:rsidRDefault="00D4477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 муниципальных объектов спорта общий объем финансовых средств, необходимых для реализации мероприятия программы на 201</w:t>
      </w:r>
      <w:r w:rsidR="00041D1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</w:t>
      </w:r>
      <w:r w:rsidR="004D2D0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4 879,1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741F10" w:rsidRPr="00223D27" w:rsidRDefault="00741F10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–  </w:t>
      </w:r>
      <w:r w:rsidR="004D2D0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4 879,1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CB4077" w:rsidRPr="00223D27" w:rsidRDefault="00741F10" w:rsidP="00223D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состоянию на </w:t>
      </w:r>
      <w:r w:rsidR="005A246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5A246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950DB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</w:t>
      </w:r>
      <w:r w:rsidR="00041D1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5A246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57,5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5A246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2 755,4</w:t>
      </w:r>
      <w:r w:rsidR="00CB407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рублей), заключены договоры </w:t>
      </w:r>
      <w:proofErr w:type="gramStart"/>
      <w:r w:rsidR="00CB407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="00CB407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B4077" w:rsidRPr="00223D27" w:rsidRDefault="00CB4077" w:rsidP="00223D2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</w:t>
      </w:r>
      <w:r w:rsidR="00041D1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физической охраны на объектах МАУ «СК»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B4077" w:rsidRPr="00223D27" w:rsidRDefault="00CB4077" w:rsidP="00223D27">
      <w:pPr>
        <w:pStyle w:val="ConsPlusNormal"/>
        <w:ind w:firstLine="187"/>
        <w:jc w:val="both"/>
        <w:rPr>
          <w:rFonts w:ascii="Times New Roman" w:hAnsi="Times New Roman" w:cs="Times New Roman"/>
          <w:sz w:val="26"/>
          <w:szCs w:val="26"/>
        </w:rPr>
      </w:pPr>
      <w:r w:rsidRPr="00223D27">
        <w:rPr>
          <w:rFonts w:ascii="Times New Roman" w:hAnsi="Times New Roman" w:cs="Times New Roman"/>
          <w:sz w:val="26"/>
          <w:szCs w:val="26"/>
        </w:rPr>
        <w:t xml:space="preserve">- </w:t>
      </w:r>
      <w:r w:rsidRPr="00223D27">
        <w:rPr>
          <w:rFonts w:ascii="Times New Roman" w:hAnsi="Times New Roman" w:cs="Times New Roman"/>
          <w:bCs/>
          <w:sz w:val="26"/>
          <w:szCs w:val="26"/>
        </w:rPr>
        <w:t>у</w:t>
      </w:r>
      <w:r w:rsidRPr="00223D27">
        <w:rPr>
          <w:rFonts w:ascii="Times New Roman" w:hAnsi="Times New Roman" w:cs="Times New Roman"/>
          <w:sz w:val="26"/>
          <w:szCs w:val="26"/>
        </w:rPr>
        <w:t>становку системы речевого оповещения сотрудников и посетителей при возникновении чрезвычайных ситуаций, Спортивный зал «Кедр;</w:t>
      </w:r>
    </w:p>
    <w:p w:rsidR="00CB4077" w:rsidRPr="00223D27" w:rsidRDefault="00CB4077" w:rsidP="00223D27">
      <w:pPr>
        <w:pStyle w:val="ConsPlusNormal"/>
        <w:ind w:firstLine="18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23D27">
        <w:rPr>
          <w:rFonts w:ascii="Times New Roman" w:hAnsi="Times New Roman" w:cs="Times New Roman"/>
          <w:sz w:val="26"/>
          <w:szCs w:val="26"/>
        </w:rPr>
        <w:t xml:space="preserve">- </w:t>
      </w:r>
      <w:r w:rsidRPr="00223D27">
        <w:rPr>
          <w:rFonts w:ascii="Times New Roman" w:hAnsi="Times New Roman" w:cs="Times New Roman"/>
          <w:bCs/>
          <w:sz w:val="26"/>
          <w:szCs w:val="26"/>
        </w:rPr>
        <w:t>у</w:t>
      </w:r>
      <w:r w:rsidRPr="00223D27">
        <w:rPr>
          <w:rFonts w:ascii="Times New Roman" w:hAnsi="Times New Roman" w:cs="Times New Roman"/>
          <w:sz w:val="26"/>
          <w:szCs w:val="26"/>
        </w:rPr>
        <w:t xml:space="preserve">становку системы речевого оповещения сотрудников и посетителей при возникновении чрезвычайных ситуаций, </w:t>
      </w:r>
      <w:r w:rsidRPr="00223D27">
        <w:rPr>
          <w:rFonts w:ascii="Times New Roman" w:hAnsi="Times New Roman" w:cs="Times New Roman"/>
          <w:bCs/>
          <w:sz w:val="26"/>
          <w:szCs w:val="26"/>
        </w:rPr>
        <w:t xml:space="preserve">Хоккейный корт с пунктом проката, г. </w:t>
      </w:r>
      <w:proofErr w:type="spellStart"/>
      <w:r w:rsidRPr="00223D27">
        <w:rPr>
          <w:rFonts w:ascii="Times New Roman" w:hAnsi="Times New Roman" w:cs="Times New Roman"/>
          <w:bCs/>
          <w:sz w:val="26"/>
          <w:szCs w:val="26"/>
        </w:rPr>
        <w:t>Пыть-Ях</w:t>
      </w:r>
      <w:proofErr w:type="spellEnd"/>
      <w:r w:rsidRPr="00223D27">
        <w:rPr>
          <w:rFonts w:ascii="Times New Roman" w:hAnsi="Times New Roman" w:cs="Times New Roman"/>
          <w:bCs/>
          <w:sz w:val="26"/>
          <w:szCs w:val="26"/>
        </w:rPr>
        <w:t>, микрорайон № 6 «Пионерный;</w:t>
      </w:r>
    </w:p>
    <w:p w:rsidR="00CB4077" w:rsidRPr="00223D27" w:rsidRDefault="00CB4077" w:rsidP="00223D27">
      <w:pPr>
        <w:pStyle w:val="ConsPlusNormal"/>
        <w:ind w:firstLine="187"/>
        <w:jc w:val="both"/>
        <w:rPr>
          <w:rFonts w:ascii="Times New Roman" w:hAnsi="Times New Roman" w:cs="Times New Roman"/>
          <w:sz w:val="26"/>
          <w:szCs w:val="26"/>
        </w:rPr>
      </w:pPr>
      <w:r w:rsidRPr="00223D27">
        <w:rPr>
          <w:rFonts w:ascii="Times New Roman" w:hAnsi="Times New Roman" w:cs="Times New Roman"/>
          <w:bCs/>
          <w:sz w:val="26"/>
          <w:szCs w:val="26"/>
        </w:rPr>
        <w:t>- у</w:t>
      </w:r>
      <w:r w:rsidRPr="00223D27">
        <w:rPr>
          <w:rFonts w:ascii="Times New Roman" w:hAnsi="Times New Roman" w:cs="Times New Roman"/>
          <w:sz w:val="26"/>
          <w:szCs w:val="26"/>
        </w:rPr>
        <w:t xml:space="preserve">становку системы речевого оповещения сотрудников и посетителей при возникновении чрезвычайных ситуаций, Пункт проката «Спринт», г. </w:t>
      </w:r>
      <w:proofErr w:type="spellStart"/>
      <w:r w:rsidRPr="00223D27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 w:rsidRPr="00223D27">
        <w:rPr>
          <w:rFonts w:ascii="Times New Roman" w:hAnsi="Times New Roman" w:cs="Times New Roman"/>
          <w:sz w:val="26"/>
          <w:szCs w:val="26"/>
        </w:rPr>
        <w:t xml:space="preserve"> микрорайон 1 территория МБОУ СОШ №;</w:t>
      </w:r>
    </w:p>
    <w:p w:rsidR="00CB4077" w:rsidRPr="00223D27" w:rsidRDefault="00CB4077" w:rsidP="00223D27">
      <w:pPr>
        <w:pStyle w:val="ConsPlusNormal"/>
        <w:ind w:firstLine="187"/>
        <w:jc w:val="both"/>
        <w:rPr>
          <w:rFonts w:ascii="Times New Roman" w:hAnsi="Times New Roman" w:cs="Times New Roman"/>
          <w:sz w:val="26"/>
          <w:szCs w:val="26"/>
        </w:rPr>
      </w:pPr>
      <w:r w:rsidRPr="00223D27">
        <w:rPr>
          <w:rFonts w:ascii="Times New Roman" w:hAnsi="Times New Roman" w:cs="Times New Roman"/>
          <w:sz w:val="26"/>
          <w:szCs w:val="26"/>
        </w:rPr>
        <w:t xml:space="preserve">-  монтажные и пусконаладочные работы системы видеонаблюдения и хранения информации не менее одного месяца, Хоккейный корт с пунктом проката, </w:t>
      </w:r>
      <w:r w:rsidRPr="00223D27">
        <w:rPr>
          <w:rFonts w:ascii="Times New Roman" w:hAnsi="Times New Roman" w:cs="Times New Roman"/>
          <w:bCs/>
          <w:sz w:val="26"/>
          <w:szCs w:val="26"/>
        </w:rPr>
        <w:t>микрорайон № 6 «Пионерный».</w:t>
      </w:r>
    </w:p>
    <w:p w:rsidR="00041D13" w:rsidRPr="00223D27" w:rsidRDefault="00041D13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41F10" w:rsidRPr="00223D27" w:rsidRDefault="00D4477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1.6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Укрепление материально-техни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ческой базы учреждений спорта</w:t>
      </w:r>
      <w:r w:rsidR="00041D1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D2D0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Планируемое ф</w:t>
      </w:r>
      <w:r w:rsidR="007C102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инансирование на </w:t>
      </w:r>
      <w:r w:rsidR="005A246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C102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5A246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41D1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.2019 года </w:t>
      </w:r>
      <w:r w:rsidR="004D2D0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местного составило – </w:t>
      </w:r>
      <w:r w:rsidR="005A246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344 356,8</w:t>
      </w:r>
      <w:r w:rsidR="004D2D0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D2D0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5A246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ыс</w:t>
      </w:r>
      <w:proofErr w:type="gramStart"/>
      <w:r w:rsidR="005A246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5A246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5A246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., фактически расходы на 31</w:t>
      </w:r>
      <w:r w:rsidR="004D2D0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B407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A246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D2D0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.2019 года составили – </w:t>
      </w:r>
      <w:r w:rsidR="005A246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739,1</w:t>
      </w:r>
      <w:r w:rsidR="004D2D0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D2D0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="004D2D0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D372B" w:rsidRPr="00223D27" w:rsidRDefault="00D4477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1.7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Оказание поддержки некоммерческим организациям.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Финансирова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ние на </w:t>
      </w:r>
      <w:r w:rsidR="005A246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31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A246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B4050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не предусмотрено.</w:t>
      </w:r>
    </w:p>
    <w:p w:rsidR="00C4332E" w:rsidRDefault="00C4332E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подпрограмме 2 «</w:t>
      </w:r>
      <w:r w:rsidR="00D4477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спорта высших достижений и системы 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подготовки спортивного резерва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» исполн</w:t>
      </w:r>
      <w:r w:rsidR="005A246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ение запланированных мероприятий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составило – </w:t>
      </w:r>
      <w:r w:rsidR="0004512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96,4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F0499A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98 655,5</w:t>
      </w:r>
      <w:r w:rsidR="004D2D0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</w:t>
      </w:r>
      <w:r w:rsidR="00052B7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4D61CE" w:rsidRDefault="004D61CE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D61CE" w:rsidRPr="00F86604" w:rsidRDefault="004D61CE" w:rsidP="004D61C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Pr="004D61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спорта высших достижений и системы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подготовки спортивного резерва </w:t>
      </w:r>
      <w:r w:rsidRPr="004D61CE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физической культуры и спорта»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исполнение запланированных мероприятий составило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</w:t>
      </w:r>
      <w:r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105 168,7</w:t>
      </w:r>
      <w:r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</w:p>
    <w:p w:rsidR="003B37AD" w:rsidRPr="00223D27" w:rsidRDefault="00D4477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Организация и проведение официальных спортивных мероприятий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37AD" w:rsidRPr="00223D27" w:rsidRDefault="003B37AD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04512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04512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.2019 года исполнение составило – </w:t>
      </w:r>
      <w:r w:rsidR="001479B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99,4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1479B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209,2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проведено </w:t>
      </w:r>
      <w:r w:rsidR="001479B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="00F3048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городских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</w:t>
      </w:r>
      <w:r w:rsidR="001479B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4477E" w:rsidRPr="00223D27" w:rsidRDefault="00D4477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2.2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участия спортивных сборных команд в официа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льных спортивных мероприятиях.</w:t>
      </w:r>
    </w:p>
    <w:p w:rsidR="00D4477E" w:rsidRPr="00223D27" w:rsidRDefault="0043209F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 запланированных мероприятий по состоянию на </w:t>
      </w:r>
      <w:r w:rsidR="001479B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31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479B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B4050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1479B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97,9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1479B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2 855,7</w:t>
      </w:r>
      <w:r w:rsidR="0083340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</w:t>
      </w:r>
      <w:r w:rsidR="00A5522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участвовали в  </w:t>
      </w:r>
      <w:r w:rsidR="001479B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52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477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мероприятиях. </w:t>
      </w:r>
    </w:p>
    <w:p w:rsidR="00C4332E" w:rsidRPr="00223D27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 объем финансовых средств, необходимых для реализации мероприятия программы на 201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1479B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77 221,8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596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 </w:t>
      </w:r>
      <w:proofErr w:type="spellStart"/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8D301C" w:rsidRPr="00223D27" w:rsidRDefault="00E130F6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 </w:t>
      </w:r>
      <w:r w:rsidR="008D301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61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местный бюджет </w:t>
      </w:r>
      <w:r w:rsidR="001479B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73 205,1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  <w:r w:rsidR="00D261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D301C" w:rsidRPr="00223D27" w:rsidRDefault="008D301C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F552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D261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окружной бюджет 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1 4</w:t>
      </w:r>
      <w:r w:rsidR="007C102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49,5</w:t>
      </w:r>
      <w:r w:rsidR="00D261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C4332E" w:rsidRPr="00223D27" w:rsidRDefault="00C4332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2 567,2</w:t>
      </w:r>
      <w:r w:rsidR="00E130F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C4332E" w:rsidRPr="00223D27" w:rsidRDefault="000B5ABE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31.12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8F596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–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98,5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E30353">
        <w:rPr>
          <w:rFonts w:ascii="Times New Roman" w:eastAsia="Times New Roman" w:hAnsi="Times New Roman" w:cs="Times New Roman"/>
          <w:sz w:val="26"/>
          <w:szCs w:val="26"/>
          <w:lang w:eastAsia="ru-RU"/>
        </w:rPr>
        <w:t>76 076,3</w:t>
      </w:r>
      <w:r w:rsidR="00E34F1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рублей):</w:t>
      </w:r>
    </w:p>
    <w:p w:rsidR="00C4332E" w:rsidRPr="00223D27" w:rsidRDefault="00C4332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бюджетных ассигнований – </w:t>
      </w:r>
      <w:r w:rsidR="00E30353">
        <w:rPr>
          <w:rFonts w:ascii="Times New Roman" w:eastAsia="Times New Roman" w:hAnsi="Times New Roman" w:cs="Times New Roman"/>
          <w:sz w:val="26"/>
          <w:szCs w:val="26"/>
          <w:lang w:eastAsia="ru-RU"/>
        </w:rPr>
        <w:t>72 789,0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– процент исполнения составил – 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99,4</w:t>
      </w:r>
      <w:r w:rsidR="005277F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%:</w:t>
      </w:r>
    </w:p>
    <w:p w:rsidR="00C4332E" w:rsidRPr="00223D27" w:rsidRDefault="00C4332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-по заключенным договорам на содержание имущества (</w:t>
      </w:r>
      <w:proofErr w:type="spell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тепловодоснабжение</w:t>
      </w:r>
      <w:proofErr w:type="spell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МУП УГХ, электроэнергия ТЭК, техническое облуживание электрооборудование, вывоз ТБО  и т.д.);</w:t>
      </w:r>
    </w:p>
    <w:p w:rsidR="00C4332E" w:rsidRPr="00223D27" w:rsidRDefault="00C4332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  на выплату заработной платы работников учреждений, ежегодного оплачиваемого отпуска, льготного проезда к месту отдыха и обратно, материальной помощи к отпуску и т.д.</w:t>
      </w:r>
    </w:p>
    <w:p w:rsidR="00C4332E" w:rsidRDefault="00D94260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счет окружных средств – </w:t>
      </w:r>
      <w:r w:rsidR="00C17D5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1 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C17D5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49,5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- процент исполнения составил – </w:t>
      </w:r>
      <w:r w:rsidR="00C17D5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100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</w:t>
      </w:r>
    </w:p>
    <w:p w:rsidR="004D61CE" w:rsidRPr="00223D27" w:rsidRDefault="004D61CE" w:rsidP="004D61C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B34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bookmarkStart w:id="0" w:name="_GoBack"/>
      <w:bookmarkEnd w:id="0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предпринимательской и иной приносящей доход деятельности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1 937,8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(72%)</w:t>
      </w:r>
    </w:p>
    <w:p w:rsidR="004D61CE" w:rsidRPr="00223D27" w:rsidRDefault="004D61C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293E" w:rsidRPr="00223D27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безопасности муниципальных объектов спорта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201</w:t>
      </w:r>
      <w:r w:rsidR="00E34F1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25 853,6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E1293E" w:rsidRPr="00223D27" w:rsidRDefault="00E1293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ероприятий по состоянию на 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C17D5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8F596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E30353">
        <w:rPr>
          <w:rFonts w:ascii="Times New Roman" w:eastAsia="Times New Roman" w:hAnsi="Times New Roman" w:cs="Times New Roman"/>
          <w:sz w:val="26"/>
          <w:szCs w:val="26"/>
          <w:lang w:eastAsia="ru-RU"/>
        </w:rPr>
        <w:t>92,8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E30353">
        <w:rPr>
          <w:rFonts w:ascii="Times New Roman" w:eastAsia="Times New Roman" w:hAnsi="Times New Roman" w:cs="Times New Roman"/>
          <w:sz w:val="26"/>
          <w:szCs w:val="26"/>
          <w:lang w:eastAsia="ru-RU"/>
        </w:rPr>
        <w:t>23 982,4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рублей).</w:t>
      </w:r>
    </w:p>
    <w:p w:rsidR="0003649D" w:rsidRPr="00223D27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="00691C5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программы на 201</w:t>
      </w:r>
      <w:r w:rsidR="00E34F1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2C232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75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3,9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03649D" w:rsidRPr="00223D27" w:rsidRDefault="0003649D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окружного бюджета–  </w:t>
      </w:r>
      <w:r w:rsidR="002D548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E34F1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16,2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исполнено 100</w:t>
      </w:r>
      <w:r w:rsidR="00C17D5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="00D9426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D94260" w:rsidRPr="00223D27" w:rsidRDefault="0003649D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средств местного бюджета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 </w:t>
      </w:r>
      <w:r w:rsidR="002C232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37,7</w:t>
      </w:r>
      <w:r w:rsidR="00E34F1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209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426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фактически освоено</w:t>
      </w:r>
      <w:r w:rsidR="005F51B5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100 </w:t>
      </w:r>
      <w:r w:rsidR="00D9426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%.</w:t>
      </w:r>
    </w:p>
    <w:p w:rsidR="000B5ABE" w:rsidRPr="00223D27" w:rsidRDefault="000B5AB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2.6. Государственная поддержка </w:t>
      </w:r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спортивных организаций, осуществляющих подготовку спортивного резерва для сборных команд РФ объем финансовых сре</w:t>
      </w:r>
      <w:proofErr w:type="gramStart"/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дл</w:t>
      </w:r>
      <w:proofErr w:type="gramEnd"/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 реализации данного мероприятия составил 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1 291,2 тыс. рублей, в </w:t>
      </w:r>
      <w:proofErr w:type="spellStart"/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E36541" w:rsidRPr="00223D27" w:rsidRDefault="00E36541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  за счет средств окружного бюджета–  858,6 тыс. рублей, </w:t>
      </w:r>
    </w:p>
    <w:p w:rsidR="00E36541" w:rsidRPr="00223D27" w:rsidRDefault="00E36541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  за счет средств федерального  бюджета–  368,0 тыс. рублей, </w:t>
      </w:r>
    </w:p>
    <w:p w:rsidR="00E36541" w:rsidRPr="00223D27" w:rsidRDefault="00E36541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средств местного бюджета –  64,6 тыс. рублей, фактически освоено средств 100 %.</w:t>
      </w:r>
    </w:p>
    <w:p w:rsidR="00E36541" w:rsidRPr="00223D27" w:rsidRDefault="00E36541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МБУ СШОР заключены договора на приобретение спортивного инвентаря, спортивного оборудования, поставку спортивной экипировки для вольной борьбы, поставку спортивной экипировки для бокса  на сумму 1291,2 </w:t>
      </w:r>
      <w:proofErr w:type="spell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36541" w:rsidRPr="00223D27" w:rsidRDefault="00E36541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5842" w:rsidRPr="00223D27" w:rsidRDefault="004B5842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E34F1D" w:rsidRDefault="00E34F1D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23D27" w:rsidRDefault="00223D27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23D27" w:rsidRDefault="00223D27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23D27" w:rsidRDefault="00223D27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23D27" w:rsidRDefault="00223D27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23D27" w:rsidRPr="00223D27" w:rsidRDefault="00223D27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223D27" w:rsidRDefault="004B5842" w:rsidP="00223D2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Целевые показатели муниципальной программы</w:t>
      </w:r>
    </w:p>
    <w:p w:rsidR="00E34F1D" w:rsidRPr="00223D27" w:rsidRDefault="00E34F1D" w:rsidP="00223D2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"/>
        <w:tblW w:w="1004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089"/>
        <w:gridCol w:w="1251"/>
        <w:gridCol w:w="1080"/>
        <w:gridCol w:w="1780"/>
        <w:gridCol w:w="1782"/>
      </w:tblGrid>
      <w:tr w:rsidR="0079555C" w:rsidRPr="00223D27" w:rsidTr="00A338E7">
        <w:tc>
          <w:tcPr>
            <w:tcW w:w="720" w:type="dxa"/>
          </w:tcPr>
          <w:p w:rsidR="0079555C" w:rsidRPr="00223D27" w:rsidRDefault="0079555C" w:rsidP="00223D27">
            <w:pPr>
              <w:jc w:val="both"/>
            </w:pPr>
            <w:r w:rsidRPr="00223D27">
              <w:t xml:space="preserve">№ </w:t>
            </w:r>
            <w:r w:rsidRPr="00223D27">
              <w:br/>
            </w:r>
            <w:proofErr w:type="gramStart"/>
            <w:r w:rsidRPr="00223D27">
              <w:t>п</w:t>
            </w:r>
            <w:proofErr w:type="gramEnd"/>
            <w:r w:rsidRPr="00223D27">
              <w:t>/п</w:t>
            </w:r>
          </w:p>
        </w:tc>
        <w:tc>
          <w:tcPr>
            <w:tcW w:w="2340" w:type="dxa"/>
          </w:tcPr>
          <w:p w:rsidR="0079555C" w:rsidRPr="00223D27" w:rsidRDefault="0079555C" w:rsidP="00223D27">
            <w:pPr>
              <w:jc w:val="center"/>
            </w:pPr>
            <w:r w:rsidRPr="00223D27">
              <w:t xml:space="preserve">Наименование  </w:t>
            </w:r>
            <w:r w:rsidRPr="00223D27">
              <w:br/>
              <w:t xml:space="preserve">показателей   </w:t>
            </w:r>
            <w:r w:rsidRPr="00223D27">
              <w:br/>
              <w:t>результатов</w:t>
            </w:r>
          </w:p>
        </w:tc>
        <w:tc>
          <w:tcPr>
            <w:tcW w:w="1089" w:type="dxa"/>
          </w:tcPr>
          <w:p w:rsidR="0079555C" w:rsidRPr="00223D27" w:rsidRDefault="0079555C" w:rsidP="00223D27">
            <w:pPr>
              <w:jc w:val="center"/>
            </w:pPr>
            <w:r w:rsidRPr="00223D27">
              <w:t>План</w:t>
            </w:r>
          </w:p>
          <w:p w:rsidR="0079555C" w:rsidRPr="00223D27" w:rsidRDefault="0079555C" w:rsidP="00223D27">
            <w:pPr>
              <w:jc w:val="center"/>
            </w:pPr>
            <w:r w:rsidRPr="00223D27">
              <w:t>201</w:t>
            </w:r>
            <w:r w:rsidR="00E34F1D" w:rsidRPr="00223D27">
              <w:t>9</w:t>
            </w:r>
            <w:r w:rsidR="003F67D8" w:rsidRPr="00223D27">
              <w:t xml:space="preserve"> </w:t>
            </w:r>
            <w:r w:rsidRPr="00223D27">
              <w:t>год</w:t>
            </w:r>
          </w:p>
        </w:tc>
        <w:tc>
          <w:tcPr>
            <w:tcW w:w="1251" w:type="dxa"/>
          </w:tcPr>
          <w:p w:rsidR="0079555C" w:rsidRPr="00223D27" w:rsidRDefault="0079555C" w:rsidP="00223D27">
            <w:pPr>
              <w:jc w:val="center"/>
            </w:pPr>
            <w:r w:rsidRPr="00223D27">
              <w:t>Факт</w:t>
            </w:r>
          </w:p>
          <w:p w:rsidR="0079555C" w:rsidRPr="00223D27" w:rsidRDefault="0079555C" w:rsidP="00223D27">
            <w:pPr>
              <w:jc w:val="center"/>
            </w:pPr>
            <w:r w:rsidRPr="00223D27">
              <w:t>за отчетный период</w:t>
            </w:r>
          </w:p>
          <w:p w:rsidR="0079555C" w:rsidRPr="00223D27" w:rsidRDefault="0079555C" w:rsidP="00223D27">
            <w:pPr>
              <w:jc w:val="center"/>
            </w:pPr>
          </w:p>
        </w:tc>
        <w:tc>
          <w:tcPr>
            <w:tcW w:w="1080" w:type="dxa"/>
          </w:tcPr>
          <w:p w:rsidR="0079555C" w:rsidRPr="00223D27" w:rsidRDefault="0079555C" w:rsidP="00223D27">
            <w:pPr>
              <w:jc w:val="center"/>
            </w:pPr>
            <w:r w:rsidRPr="00223D27">
              <w:t xml:space="preserve">% </w:t>
            </w:r>
          </w:p>
        </w:tc>
        <w:tc>
          <w:tcPr>
            <w:tcW w:w="1780" w:type="dxa"/>
          </w:tcPr>
          <w:p w:rsidR="0079555C" w:rsidRPr="00223D27" w:rsidRDefault="0079555C" w:rsidP="00223D27">
            <w:pPr>
              <w:jc w:val="center"/>
            </w:pPr>
            <w:r w:rsidRPr="00223D27">
              <w:t>Расчет показателя с указанием источника информации</w:t>
            </w:r>
          </w:p>
        </w:tc>
        <w:tc>
          <w:tcPr>
            <w:tcW w:w="1782" w:type="dxa"/>
          </w:tcPr>
          <w:p w:rsidR="0079555C" w:rsidRPr="00223D27" w:rsidRDefault="0079555C" w:rsidP="00223D27">
            <w:pPr>
              <w:jc w:val="center"/>
            </w:pPr>
            <w:r w:rsidRPr="00223D27">
              <w:t xml:space="preserve">Причины </w:t>
            </w:r>
            <w:proofErr w:type="gramStart"/>
            <w:r w:rsidRPr="00223D27">
              <w:t>не</w:t>
            </w:r>
            <w:r w:rsidR="005A137A" w:rsidRPr="00223D27">
              <w:t xml:space="preserve"> </w:t>
            </w:r>
            <w:r w:rsidRPr="00223D27">
              <w:t>достижения</w:t>
            </w:r>
            <w:proofErr w:type="gramEnd"/>
            <w:r w:rsidRPr="00223D27">
              <w:t xml:space="preserve"> показателя</w:t>
            </w:r>
          </w:p>
        </w:tc>
      </w:tr>
      <w:tr w:rsidR="0079555C" w:rsidRPr="00223D27" w:rsidTr="00A338E7">
        <w:tc>
          <w:tcPr>
            <w:tcW w:w="720" w:type="dxa"/>
          </w:tcPr>
          <w:p w:rsidR="0079555C" w:rsidRPr="00223D27" w:rsidRDefault="0079555C" w:rsidP="00223D27">
            <w:pPr>
              <w:autoSpaceDE w:val="0"/>
              <w:autoSpaceDN w:val="0"/>
              <w:adjustRightInd w:val="0"/>
              <w:jc w:val="center"/>
            </w:pPr>
            <w:r w:rsidRPr="00223D27">
              <w:t>1</w:t>
            </w:r>
          </w:p>
        </w:tc>
        <w:tc>
          <w:tcPr>
            <w:tcW w:w="2340" w:type="dxa"/>
          </w:tcPr>
          <w:p w:rsidR="0079555C" w:rsidRPr="00223D27" w:rsidRDefault="00092042" w:rsidP="00223D27">
            <w:pPr>
              <w:rPr>
                <w:color w:val="000000"/>
              </w:rPr>
            </w:pPr>
            <w:r w:rsidRPr="00223D27">
              <w:rPr>
                <w:color w:val="000000"/>
              </w:rPr>
              <w:t>Доля населения, систематически занимающегося физической культурой и спортом, в общей численности населения %</w:t>
            </w:r>
          </w:p>
        </w:tc>
        <w:tc>
          <w:tcPr>
            <w:tcW w:w="1089" w:type="dxa"/>
            <w:vAlign w:val="center"/>
          </w:tcPr>
          <w:p w:rsidR="0079555C" w:rsidRPr="00223D27" w:rsidRDefault="00BE665B" w:rsidP="00223D27">
            <w:pPr>
              <w:jc w:val="center"/>
            </w:pPr>
            <w:r w:rsidRPr="00223D27">
              <w:t>39,0</w:t>
            </w:r>
          </w:p>
        </w:tc>
        <w:tc>
          <w:tcPr>
            <w:tcW w:w="1251" w:type="dxa"/>
            <w:vAlign w:val="center"/>
          </w:tcPr>
          <w:p w:rsidR="0079555C" w:rsidRPr="00223D27" w:rsidRDefault="00A5391C" w:rsidP="00223D27">
            <w:pPr>
              <w:jc w:val="center"/>
            </w:pPr>
            <w:r>
              <w:t>48,7</w:t>
            </w:r>
          </w:p>
        </w:tc>
        <w:tc>
          <w:tcPr>
            <w:tcW w:w="1080" w:type="dxa"/>
            <w:vAlign w:val="center"/>
          </w:tcPr>
          <w:p w:rsidR="0079555C" w:rsidRPr="00223D27" w:rsidRDefault="00A5391C" w:rsidP="00223D27">
            <w:pPr>
              <w:jc w:val="center"/>
            </w:pPr>
            <w:r>
              <w:t>124,9</w:t>
            </w:r>
          </w:p>
        </w:tc>
        <w:tc>
          <w:tcPr>
            <w:tcW w:w="1780" w:type="dxa"/>
            <w:vAlign w:val="center"/>
          </w:tcPr>
          <w:p w:rsidR="00C02587" w:rsidRPr="00223D27" w:rsidRDefault="00C02587" w:rsidP="00223D27">
            <w:r w:rsidRPr="00223D27">
              <w:t>В соответствии с утвержденной формой статистических отчетов  (1-ФК)</w:t>
            </w:r>
          </w:p>
          <w:p w:rsidR="0079555C" w:rsidRPr="00223D27" w:rsidRDefault="00DF66BB" w:rsidP="00223D27">
            <w:pPr>
              <w:spacing w:after="120"/>
              <w:rPr>
                <w:color w:val="000000"/>
              </w:rPr>
            </w:pPr>
            <w:r w:rsidRPr="00223D27">
              <w:t xml:space="preserve">Всего </w:t>
            </w:r>
            <w:r w:rsidR="004A75DB" w:rsidRPr="00223D27">
              <w:t xml:space="preserve">населения на </w:t>
            </w:r>
            <w:r w:rsidR="00A5391C">
              <w:t>от 3 до 79 лет на 01</w:t>
            </w:r>
            <w:r w:rsidR="004A75DB" w:rsidRPr="00223D27">
              <w:t>.</w:t>
            </w:r>
            <w:r w:rsidR="00A5391C">
              <w:t xml:space="preserve">01.2019 – 38 090 </w:t>
            </w:r>
            <w:r w:rsidRPr="00223D27">
              <w:t xml:space="preserve"> чел., численность </w:t>
            </w:r>
            <w:r w:rsidRPr="00223D27">
              <w:rPr>
                <w:color w:val="000000"/>
              </w:rPr>
              <w:t>систематически занимающегося физической культурой и спортом на 31.12.2019 – 18 564 чел.</w:t>
            </w:r>
          </w:p>
          <w:p w:rsidR="00DF66BB" w:rsidRPr="00223D27" w:rsidRDefault="00A5391C" w:rsidP="00223D27">
            <w:pPr>
              <w:spacing w:after="120"/>
            </w:pPr>
            <w:r>
              <w:rPr>
                <w:color w:val="000000"/>
              </w:rPr>
              <w:t>18 564/38 090</w:t>
            </w:r>
            <w:r w:rsidR="00DF66BB" w:rsidRPr="00223D27">
              <w:rPr>
                <w:color w:val="000000"/>
              </w:rPr>
              <w:t>*100</w:t>
            </w:r>
          </w:p>
        </w:tc>
        <w:tc>
          <w:tcPr>
            <w:tcW w:w="1782" w:type="dxa"/>
            <w:vAlign w:val="center"/>
          </w:tcPr>
          <w:p w:rsidR="0079555C" w:rsidRPr="00223D27" w:rsidRDefault="0079555C" w:rsidP="00223D27">
            <w:pPr>
              <w:jc w:val="center"/>
            </w:pPr>
          </w:p>
        </w:tc>
      </w:tr>
      <w:tr w:rsidR="00092042" w:rsidRPr="00223D27" w:rsidTr="00A338E7">
        <w:trPr>
          <w:trHeight w:val="150"/>
        </w:trPr>
        <w:tc>
          <w:tcPr>
            <w:tcW w:w="720" w:type="dxa"/>
          </w:tcPr>
          <w:p w:rsidR="00092042" w:rsidRPr="00223D27" w:rsidRDefault="00092042" w:rsidP="00223D27">
            <w:pPr>
              <w:autoSpaceDE w:val="0"/>
              <w:autoSpaceDN w:val="0"/>
              <w:adjustRightInd w:val="0"/>
              <w:jc w:val="center"/>
            </w:pPr>
            <w:r w:rsidRPr="00223D27">
              <w:t>2</w:t>
            </w:r>
          </w:p>
        </w:tc>
        <w:tc>
          <w:tcPr>
            <w:tcW w:w="2340" w:type="dxa"/>
          </w:tcPr>
          <w:p w:rsidR="00092042" w:rsidRPr="00223D27" w:rsidRDefault="00092042" w:rsidP="00223D27">
            <w:pPr>
              <w:jc w:val="both"/>
            </w:pPr>
            <w:r w:rsidRPr="00223D27">
              <w:t>Уровень обеспеченности населения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1089" w:type="dxa"/>
            <w:vAlign w:val="center"/>
          </w:tcPr>
          <w:p w:rsidR="00092042" w:rsidRPr="00223D27" w:rsidRDefault="00633D54" w:rsidP="00223D27">
            <w:pPr>
              <w:jc w:val="center"/>
            </w:pPr>
            <w:r w:rsidRPr="00223D27">
              <w:t>51,2</w:t>
            </w:r>
          </w:p>
        </w:tc>
        <w:tc>
          <w:tcPr>
            <w:tcW w:w="1251" w:type="dxa"/>
            <w:vAlign w:val="center"/>
          </w:tcPr>
          <w:p w:rsidR="00092042" w:rsidRPr="00223D27" w:rsidRDefault="00A338E7" w:rsidP="00223D27">
            <w:pPr>
              <w:jc w:val="center"/>
            </w:pPr>
            <w:r w:rsidRPr="00223D27">
              <w:t>52</w:t>
            </w:r>
          </w:p>
        </w:tc>
        <w:tc>
          <w:tcPr>
            <w:tcW w:w="1080" w:type="dxa"/>
            <w:vAlign w:val="center"/>
          </w:tcPr>
          <w:p w:rsidR="00092042" w:rsidRPr="00223D27" w:rsidRDefault="00B62BCF" w:rsidP="00223D27">
            <w:pPr>
              <w:jc w:val="center"/>
            </w:pPr>
            <w:r w:rsidRPr="00223D27">
              <w:t>101,5</w:t>
            </w:r>
          </w:p>
        </w:tc>
        <w:tc>
          <w:tcPr>
            <w:tcW w:w="1780" w:type="dxa"/>
            <w:vAlign w:val="center"/>
          </w:tcPr>
          <w:p w:rsidR="0015335A" w:rsidRDefault="0015335A" w:rsidP="0015335A">
            <w:pPr>
              <w:jc w:val="center"/>
            </w:pPr>
            <w:r>
              <w:t>В соответствии с утвержденной формой статистических отчетов  (1-ФК)</w:t>
            </w:r>
          </w:p>
          <w:p w:rsidR="0015335A" w:rsidRDefault="0015335A" w:rsidP="0015335A">
            <w:pPr>
              <w:jc w:val="center"/>
            </w:pPr>
            <w:r>
              <w:t xml:space="preserve">ЕПС на 31.12.2019 – </w:t>
            </w:r>
          </w:p>
          <w:p w:rsidR="0015335A" w:rsidRDefault="0015335A" w:rsidP="0015335A">
            <w:pPr>
              <w:jc w:val="center"/>
            </w:pPr>
            <w:r>
              <w:t>2529 чел.</w:t>
            </w:r>
          </w:p>
          <w:p w:rsidR="0015335A" w:rsidRDefault="0015335A" w:rsidP="00223D27">
            <w:pPr>
              <w:jc w:val="center"/>
            </w:pPr>
          </w:p>
          <w:p w:rsidR="00092042" w:rsidRPr="00223D27" w:rsidRDefault="00B62BCF" w:rsidP="00223D27">
            <w:pPr>
              <w:jc w:val="center"/>
            </w:pPr>
            <w:r w:rsidRPr="00223D27">
              <w:t>2529/39831</w:t>
            </w:r>
            <w:r w:rsidR="00A338E7" w:rsidRPr="00223D27">
              <w:t>*1000/122*100</w:t>
            </w:r>
          </w:p>
        </w:tc>
        <w:tc>
          <w:tcPr>
            <w:tcW w:w="1782" w:type="dxa"/>
          </w:tcPr>
          <w:p w:rsidR="00092042" w:rsidRPr="00223D27" w:rsidRDefault="00F845F3" w:rsidP="00223D27">
            <w:pPr>
              <w:jc w:val="both"/>
            </w:pPr>
            <w:r>
              <w:t xml:space="preserve">увеличение ЕПС связано с новой методикой расчета на основании приказа </w:t>
            </w:r>
            <w:proofErr w:type="spellStart"/>
            <w:r>
              <w:t>Минспорта</w:t>
            </w:r>
            <w:proofErr w:type="spellEnd"/>
            <w:r>
              <w:t xml:space="preserve"> России от 27.03.2019 №172 «Об утверждении формы федерального статистического наблюдения с указаниями по ее заполнению»</w:t>
            </w:r>
          </w:p>
        </w:tc>
      </w:tr>
      <w:tr w:rsidR="004A6852" w:rsidRPr="00223D27" w:rsidTr="00A338E7">
        <w:trPr>
          <w:trHeight w:val="1875"/>
        </w:trPr>
        <w:tc>
          <w:tcPr>
            <w:tcW w:w="720" w:type="dxa"/>
          </w:tcPr>
          <w:p w:rsidR="004A6852" w:rsidRPr="00223D27" w:rsidRDefault="004A6852" w:rsidP="00223D27">
            <w:pPr>
              <w:jc w:val="center"/>
            </w:pPr>
            <w:r w:rsidRPr="00223D27">
              <w:t>3</w:t>
            </w:r>
          </w:p>
        </w:tc>
        <w:tc>
          <w:tcPr>
            <w:tcW w:w="2340" w:type="dxa"/>
          </w:tcPr>
          <w:p w:rsidR="004A6852" w:rsidRPr="00223D27" w:rsidRDefault="004A6852" w:rsidP="00223D27">
            <w:pPr>
              <w:rPr>
                <w:color w:val="000000"/>
              </w:rPr>
            </w:pPr>
            <w:r w:rsidRPr="00223D27">
              <w:t>Доля граждан среднего возраста, систематически занимающихся физической культурой и спортом, в общей численности граждан среднего возраста, %</w:t>
            </w:r>
          </w:p>
        </w:tc>
        <w:tc>
          <w:tcPr>
            <w:tcW w:w="1089" w:type="dxa"/>
            <w:vAlign w:val="center"/>
          </w:tcPr>
          <w:p w:rsidR="004A6852" w:rsidRPr="00223D27" w:rsidRDefault="004A6852" w:rsidP="00223D27">
            <w:pPr>
              <w:jc w:val="center"/>
            </w:pPr>
            <w:r w:rsidRPr="00223D27">
              <w:t>15,1</w:t>
            </w:r>
          </w:p>
        </w:tc>
        <w:tc>
          <w:tcPr>
            <w:tcW w:w="1251" w:type="dxa"/>
            <w:vAlign w:val="center"/>
          </w:tcPr>
          <w:p w:rsidR="004A6852" w:rsidRPr="00223D27" w:rsidRDefault="00B62BCF" w:rsidP="00223D27">
            <w:pPr>
              <w:jc w:val="center"/>
            </w:pPr>
            <w:r w:rsidRPr="00223D27">
              <w:t>17,9</w:t>
            </w:r>
          </w:p>
        </w:tc>
        <w:tc>
          <w:tcPr>
            <w:tcW w:w="1080" w:type="dxa"/>
            <w:vAlign w:val="center"/>
          </w:tcPr>
          <w:p w:rsidR="004A6852" w:rsidRPr="00223D27" w:rsidRDefault="00B62BCF" w:rsidP="00223D27">
            <w:pPr>
              <w:jc w:val="center"/>
            </w:pPr>
            <w:r w:rsidRPr="00223D27">
              <w:t>118,5</w:t>
            </w:r>
          </w:p>
        </w:tc>
        <w:tc>
          <w:tcPr>
            <w:tcW w:w="1780" w:type="dxa"/>
            <w:vAlign w:val="center"/>
          </w:tcPr>
          <w:p w:rsidR="00C02587" w:rsidRPr="00223D27" w:rsidRDefault="00C02587" w:rsidP="00223D27">
            <w:r w:rsidRPr="00223D27">
              <w:t>В соответствии с утвержденной формой статистических отчетов  (1-ФК)</w:t>
            </w:r>
          </w:p>
          <w:p w:rsidR="0030342F" w:rsidRPr="00223D27" w:rsidRDefault="0030342F" w:rsidP="00223D27">
            <w:pPr>
              <w:spacing w:after="120"/>
            </w:pPr>
            <w:r w:rsidRPr="00223D27">
              <w:t xml:space="preserve">Общая численность граждан среднего возраста  на </w:t>
            </w:r>
            <w:r w:rsidR="00A5391C">
              <w:t>0</w:t>
            </w:r>
            <w:r w:rsidRPr="00223D27">
              <w:t>1.</w:t>
            </w:r>
            <w:r w:rsidR="00A5391C">
              <w:t>01</w:t>
            </w:r>
            <w:r w:rsidRPr="00223D27">
              <w:t xml:space="preserve">.2019 – </w:t>
            </w:r>
            <w:r w:rsidR="001D5D52" w:rsidRPr="00223D27">
              <w:t xml:space="preserve"> </w:t>
            </w:r>
            <w:r w:rsidR="001044B2" w:rsidRPr="00223D27">
              <w:t xml:space="preserve">       </w:t>
            </w:r>
            <w:r w:rsidR="00B62BCF" w:rsidRPr="00223D27">
              <w:t>1</w:t>
            </w:r>
            <w:r w:rsidR="001044B2" w:rsidRPr="00223D27">
              <w:t xml:space="preserve">9 </w:t>
            </w:r>
            <w:r w:rsidR="00B62BCF" w:rsidRPr="00223D27">
              <w:t>37</w:t>
            </w:r>
            <w:r w:rsidR="001044B2" w:rsidRPr="00223D27">
              <w:t xml:space="preserve">1 </w:t>
            </w:r>
            <w:r w:rsidRPr="00223D27">
              <w:t xml:space="preserve">чел., численность  граждан среднего возраста занимающегося </w:t>
            </w:r>
            <w:r w:rsidRPr="00223D27">
              <w:lastRenderedPageBreak/>
              <w:t>физической культурой и спортом на 31.12.2019 –</w:t>
            </w:r>
            <w:r w:rsidR="00B62BCF" w:rsidRPr="00223D27">
              <w:t xml:space="preserve"> 3 466</w:t>
            </w:r>
            <w:r w:rsidRPr="00223D27">
              <w:t xml:space="preserve"> чел.</w:t>
            </w:r>
          </w:p>
          <w:p w:rsidR="004A6852" w:rsidRPr="00223D27" w:rsidRDefault="0030342F" w:rsidP="00223D27">
            <w:pPr>
              <w:spacing w:after="120"/>
            </w:pPr>
            <w:r w:rsidRPr="00223D27">
              <w:t>3 466/</w:t>
            </w:r>
            <w:r w:rsidR="00B62BCF" w:rsidRPr="00223D27">
              <w:t>19 371</w:t>
            </w:r>
            <w:r w:rsidRPr="00223D27">
              <w:t>*100</w:t>
            </w:r>
          </w:p>
        </w:tc>
        <w:tc>
          <w:tcPr>
            <w:tcW w:w="1782" w:type="dxa"/>
          </w:tcPr>
          <w:p w:rsidR="004A6852" w:rsidRPr="00223D27" w:rsidRDefault="004A6852" w:rsidP="00223D27"/>
        </w:tc>
      </w:tr>
      <w:tr w:rsidR="004A6852" w:rsidRPr="00223D27" w:rsidTr="00A338E7">
        <w:trPr>
          <w:trHeight w:val="1875"/>
        </w:trPr>
        <w:tc>
          <w:tcPr>
            <w:tcW w:w="720" w:type="dxa"/>
          </w:tcPr>
          <w:p w:rsidR="004A6852" w:rsidRPr="00223D27" w:rsidRDefault="004A6852" w:rsidP="00223D27">
            <w:pPr>
              <w:jc w:val="center"/>
            </w:pPr>
            <w:r w:rsidRPr="00223D27">
              <w:lastRenderedPageBreak/>
              <w:t>4</w:t>
            </w:r>
          </w:p>
        </w:tc>
        <w:tc>
          <w:tcPr>
            <w:tcW w:w="2340" w:type="dxa"/>
          </w:tcPr>
          <w:p w:rsidR="004A6852" w:rsidRPr="00223D27" w:rsidRDefault="004A6852" w:rsidP="00223D27">
            <w:r w:rsidRPr="00223D27">
              <w:t>Доля граждан старшего возраста, систематически занимающихся физической культурой и спортом в общей численности граждан старшего возраста, %</w:t>
            </w:r>
          </w:p>
        </w:tc>
        <w:tc>
          <w:tcPr>
            <w:tcW w:w="1089" w:type="dxa"/>
            <w:vAlign w:val="center"/>
          </w:tcPr>
          <w:p w:rsidR="004A6852" w:rsidRPr="00223D27" w:rsidRDefault="004A6852" w:rsidP="00223D27">
            <w:pPr>
              <w:jc w:val="center"/>
            </w:pPr>
            <w:r w:rsidRPr="00223D27">
              <w:t>7,4</w:t>
            </w:r>
          </w:p>
        </w:tc>
        <w:tc>
          <w:tcPr>
            <w:tcW w:w="1251" w:type="dxa"/>
            <w:vAlign w:val="center"/>
          </w:tcPr>
          <w:p w:rsidR="004A6852" w:rsidRPr="00223D27" w:rsidRDefault="00B62BCF" w:rsidP="00223D27">
            <w:pPr>
              <w:jc w:val="center"/>
            </w:pPr>
            <w:r w:rsidRPr="00223D27">
              <w:t>8,7</w:t>
            </w:r>
          </w:p>
        </w:tc>
        <w:tc>
          <w:tcPr>
            <w:tcW w:w="1080" w:type="dxa"/>
            <w:vAlign w:val="center"/>
          </w:tcPr>
          <w:p w:rsidR="004A6852" w:rsidRPr="00223D27" w:rsidRDefault="00B62BCF" w:rsidP="00223D27">
            <w:pPr>
              <w:jc w:val="center"/>
            </w:pPr>
            <w:r w:rsidRPr="00223D27">
              <w:t>117,3</w:t>
            </w:r>
          </w:p>
        </w:tc>
        <w:tc>
          <w:tcPr>
            <w:tcW w:w="1780" w:type="dxa"/>
            <w:vAlign w:val="center"/>
          </w:tcPr>
          <w:p w:rsidR="00C02587" w:rsidRPr="00223D27" w:rsidRDefault="00C02587" w:rsidP="00223D27">
            <w:r w:rsidRPr="00223D27">
              <w:t>В соответствии с утвержденной формой статистических отчетов  (1-ФК)</w:t>
            </w:r>
          </w:p>
          <w:p w:rsidR="00CF23CC" w:rsidRPr="00223D27" w:rsidRDefault="0030342F" w:rsidP="00223D27">
            <w:pPr>
              <w:spacing w:after="120"/>
            </w:pPr>
            <w:r w:rsidRPr="00223D27">
              <w:t xml:space="preserve">Общая численность граждан старшего возраста  на </w:t>
            </w:r>
            <w:r w:rsidR="00A5391C">
              <w:t>0</w:t>
            </w:r>
            <w:r w:rsidRPr="00223D27">
              <w:t>1.</w:t>
            </w:r>
            <w:r w:rsidR="00A5391C">
              <w:t>01</w:t>
            </w:r>
            <w:r w:rsidRPr="00223D27">
              <w:t xml:space="preserve">.2019 – </w:t>
            </w:r>
            <w:r w:rsidR="00B62BCF" w:rsidRPr="00223D27">
              <w:t>6 210</w:t>
            </w:r>
            <w:r w:rsidRPr="00223D27">
              <w:t xml:space="preserve"> чел., </w:t>
            </w:r>
          </w:p>
          <w:p w:rsidR="0030342F" w:rsidRPr="00223D27" w:rsidRDefault="0030342F" w:rsidP="00223D27">
            <w:pPr>
              <w:spacing w:after="120"/>
            </w:pPr>
            <w:r w:rsidRPr="00223D27">
              <w:t>численность  граждан старшего возраста занимающегося физической культурой и спортом на 31.12.2019 – 539</w:t>
            </w:r>
            <w:r w:rsidR="00FF08ED" w:rsidRPr="00223D27">
              <w:t xml:space="preserve"> </w:t>
            </w:r>
            <w:r w:rsidRPr="00223D27">
              <w:t>чел.</w:t>
            </w:r>
          </w:p>
          <w:p w:rsidR="004A6852" w:rsidRPr="00223D27" w:rsidRDefault="0030342F" w:rsidP="00223D27">
            <w:pPr>
              <w:spacing w:after="120"/>
            </w:pPr>
            <w:r w:rsidRPr="00223D27">
              <w:t>539/</w:t>
            </w:r>
            <w:r w:rsidR="00B62BCF" w:rsidRPr="00223D27">
              <w:t>6210</w:t>
            </w:r>
            <w:r w:rsidRPr="00223D27">
              <w:t>*100</w:t>
            </w:r>
          </w:p>
        </w:tc>
        <w:tc>
          <w:tcPr>
            <w:tcW w:w="1782" w:type="dxa"/>
          </w:tcPr>
          <w:p w:rsidR="004A6852" w:rsidRPr="00223D27" w:rsidRDefault="004A6852" w:rsidP="00223D27"/>
        </w:tc>
      </w:tr>
      <w:tr w:rsidR="004A6852" w:rsidRPr="00223D27" w:rsidTr="00A338E7">
        <w:trPr>
          <w:trHeight w:val="1740"/>
        </w:trPr>
        <w:tc>
          <w:tcPr>
            <w:tcW w:w="720" w:type="dxa"/>
          </w:tcPr>
          <w:p w:rsidR="004A6852" w:rsidRPr="00223D27" w:rsidRDefault="004A6852" w:rsidP="00223D27">
            <w:pPr>
              <w:jc w:val="center"/>
            </w:pPr>
            <w:r w:rsidRPr="00223D27">
              <w:t>5</w:t>
            </w:r>
          </w:p>
        </w:tc>
        <w:tc>
          <w:tcPr>
            <w:tcW w:w="2340" w:type="dxa"/>
          </w:tcPr>
          <w:p w:rsidR="004A6852" w:rsidRPr="00223D27" w:rsidRDefault="004A6852" w:rsidP="00223D27">
            <w:pPr>
              <w:tabs>
                <w:tab w:val="left" w:pos="360"/>
              </w:tabs>
            </w:pPr>
            <w:r w:rsidRPr="00223D27">
              <w:t xml:space="preserve">Доля детей и молодежи, систематически занимающихся физической культурой </w:t>
            </w:r>
          </w:p>
          <w:p w:rsidR="004A6852" w:rsidRPr="00223D27" w:rsidRDefault="004A6852" w:rsidP="00223D27">
            <w:r w:rsidRPr="00223D27">
              <w:t>и спортом, в общей численности детей и молодежи, %</w:t>
            </w:r>
          </w:p>
        </w:tc>
        <w:tc>
          <w:tcPr>
            <w:tcW w:w="1089" w:type="dxa"/>
            <w:vAlign w:val="center"/>
          </w:tcPr>
          <w:p w:rsidR="004A6852" w:rsidRPr="00223D27" w:rsidRDefault="004A6852" w:rsidP="00223D27">
            <w:pPr>
              <w:jc w:val="center"/>
            </w:pPr>
            <w:r w:rsidRPr="00223D27">
              <w:t>79,9</w:t>
            </w:r>
          </w:p>
        </w:tc>
        <w:tc>
          <w:tcPr>
            <w:tcW w:w="1251" w:type="dxa"/>
            <w:vAlign w:val="center"/>
          </w:tcPr>
          <w:p w:rsidR="004A6852" w:rsidRPr="00223D27" w:rsidRDefault="009345E4" w:rsidP="00223D27">
            <w:pPr>
              <w:jc w:val="center"/>
            </w:pPr>
            <w:r w:rsidRPr="00223D27">
              <w:t>72</w:t>
            </w:r>
          </w:p>
        </w:tc>
        <w:tc>
          <w:tcPr>
            <w:tcW w:w="1080" w:type="dxa"/>
            <w:vAlign w:val="center"/>
          </w:tcPr>
          <w:p w:rsidR="004A6852" w:rsidRPr="00223D27" w:rsidRDefault="009345E4" w:rsidP="00223D27">
            <w:pPr>
              <w:jc w:val="center"/>
            </w:pPr>
            <w:r w:rsidRPr="00223D27">
              <w:t>90,0</w:t>
            </w:r>
          </w:p>
        </w:tc>
        <w:tc>
          <w:tcPr>
            <w:tcW w:w="1780" w:type="dxa"/>
            <w:vAlign w:val="center"/>
          </w:tcPr>
          <w:p w:rsidR="00C02587" w:rsidRPr="00223D27" w:rsidRDefault="00C02587" w:rsidP="00223D27">
            <w:r w:rsidRPr="00223D27">
              <w:t>В соответствии с утвержденной формой статистических отчетов  (1-ФК)</w:t>
            </w:r>
          </w:p>
          <w:p w:rsidR="00593636" w:rsidRPr="00223D27" w:rsidRDefault="00FF08ED" w:rsidP="00223D27">
            <w:pPr>
              <w:spacing w:after="120"/>
            </w:pPr>
            <w:r w:rsidRPr="00223D27">
              <w:t xml:space="preserve">Общая численность детей и молодежи </w:t>
            </w:r>
            <w:r w:rsidR="0030342F" w:rsidRPr="00223D27">
              <w:t xml:space="preserve"> на </w:t>
            </w:r>
            <w:r w:rsidR="00A5391C">
              <w:t>01</w:t>
            </w:r>
            <w:r w:rsidR="0030342F" w:rsidRPr="00223D27">
              <w:t>.</w:t>
            </w:r>
            <w:r w:rsidR="00A5391C">
              <w:t>01</w:t>
            </w:r>
            <w:r w:rsidR="0030342F" w:rsidRPr="00223D27">
              <w:t xml:space="preserve">.2019 – </w:t>
            </w:r>
            <w:r w:rsidR="00B62BCF" w:rsidRPr="00223D27">
              <w:t>20 242</w:t>
            </w:r>
            <w:r w:rsidR="00593636" w:rsidRPr="00223D27">
              <w:t xml:space="preserve"> </w:t>
            </w:r>
            <w:r w:rsidR="0030342F" w:rsidRPr="00223D27">
              <w:t xml:space="preserve">чел., </w:t>
            </w:r>
          </w:p>
          <w:p w:rsidR="0030342F" w:rsidRPr="00223D27" w:rsidRDefault="0030342F" w:rsidP="00223D27">
            <w:pPr>
              <w:spacing w:after="120"/>
            </w:pPr>
            <w:r w:rsidRPr="00223D27">
              <w:t xml:space="preserve">численность  детей и молодежи </w:t>
            </w:r>
            <w:proofErr w:type="gramStart"/>
            <w:r w:rsidRPr="00223D27">
              <w:t>занимающегося</w:t>
            </w:r>
            <w:proofErr w:type="gramEnd"/>
            <w:r w:rsidRPr="00223D27">
              <w:t xml:space="preserve"> физической культурой и спортом на 31.12.2019 – </w:t>
            </w:r>
            <w:r w:rsidR="00FF08ED" w:rsidRPr="00223D27">
              <w:t xml:space="preserve">14 559 </w:t>
            </w:r>
            <w:r w:rsidRPr="00223D27">
              <w:t>чел.</w:t>
            </w:r>
          </w:p>
          <w:p w:rsidR="004A6852" w:rsidRPr="00223D27" w:rsidRDefault="00593636" w:rsidP="00223D27">
            <w:pPr>
              <w:spacing w:after="120"/>
            </w:pPr>
            <w:r w:rsidRPr="00223D27">
              <w:rPr>
                <w:color w:val="000000"/>
              </w:rPr>
              <w:t>14</w:t>
            </w:r>
            <w:r w:rsidR="00B62BCF" w:rsidRPr="00223D27">
              <w:rPr>
                <w:color w:val="000000"/>
              </w:rPr>
              <w:t> </w:t>
            </w:r>
            <w:r w:rsidRPr="00223D27">
              <w:rPr>
                <w:color w:val="000000"/>
              </w:rPr>
              <w:t>559</w:t>
            </w:r>
            <w:r w:rsidR="00B62BCF" w:rsidRPr="00223D27">
              <w:rPr>
                <w:color w:val="000000"/>
              </w:rPr>
              <w:t>/20242</w:t>
            </w:r>
            <w:r w:rsidR="0030342F" w:rsidRPr="00223D27">
              <w:rPr>
                <w:color w:val="000000"/>
              </w:rPr>
              <w:t>*100</w:t>
            </w:r>
          </w:p>
        </w:tc>
        <w:tc>
          <w:tcPr>
            <w:tcW w:w="1782" w:type="dxa"/>
          </w:tcPr>
          <w:p w:rsidR="004A6852" w:rsidRPr="00223D27" w:rsidRDefault="004A6852" w:rsidP="00223D27"/>
        </w:tc>
      </w:tr>
      <w:tr w:rsidR="004A6852" w:rsidRPr="00223D27" w:rsidTr="00A338E7">
        <w:trPr>
          <w:trHeight w:val="555"/>
        </w:trPr>
        <w:tc>
          <w:tcPr>
            <w:tcW w:w="720" w:type="dxa"/>
          </w:tcPr>
          <w:p w:rsidR="004A6852" w:rsidRPr="00223D27" w:rsidRDefault="004A6852" w:rsidP="00223D27">
            <w:pPr>
              <w:jc w:val="center"/>
            </w:pPr>
            <w:r w:rsidRPr="00223D27">
              <w:t>6</w:t>
            </w:r>
          </w:p>
        </w:tc>
        <w:tc>
          <w:tcPr>
            <w:tcW w:w="2340" w:type="dxa"/>
          </w:tcPr>
          <w:p w:rsidR="004A6852" w:rsidRPr="00223D27" w:rsidRDefault="004A6852" w:rsidP="00223D27">
            <w:r w:rsidRPr="00223D27"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%,</w:t>
            </w:r>
          </w:p>
        </w:tc>
        <w:tc>
          <w:tcPr>
            <w:tcW w:w="1089" w:type="dxa"/>
            <w:vAlign w:val="center"/>
          </w:tcPr>
          <w:p w:rsidR="004A6852" w:rsidRPr="00223D27" w:rsidRDefault="004A6852" w:rsidP="00223D27">
            <w:pPr>
              <w:jc w:val="center"/>
            </w:pPr>
            <w:r w:rsidRPr="00223D27">
              <w:t>7,2</w:t>
            </w:r>
          </w:p>
        </w:tc>
        <w:tc>
          <w:tcPr>
            <w:tcW w:w="1251" w:type="dxa"/>
            <w:vAlign w:val="center"/>
          </w:tcPr>
          <w:p w:rsidR="004A6852" w:rsidRPr="00223D27" w:rsidRDefault="009345E4" w:rsidP="00223D27">
            <w:pPr>
              <w:jc w:val="center"/>
            </w:pPr>
            <w:r w:rsidRPr="00223D27">
              <w:t>7,1</w:t>
            </w:r>
          </w:p>
        </w:tc>
        <w:tc>
          <w:tcPr>
            <w:tcW w:w="1080" w:type="dxa"/>
            <w:vAlign w:val="center"/>
          </w:tcPr>
          <w:p w:rsidR="004A6852" w:rsidRPr="00223D27" w:rsidRDefault="009345E4" w:rsidP="00223D27">
            <w:pPr>
              <w:jc w:val="center"/>
            </w:pPr>
            <w:r w:rsidRPr="00223D27">
              <w:t>99,0</w:t>
            </w:r>
          </w:p>
        </w:tc>
        <w:tc>
          <w:tcPr>
            <w:tcW w:w="1780" w:type="dxa"/>
            <w:vAlign w:val="center"/>
          </w:tcPr>
          <w:p w:rsidR="004A6852" w:rsidRPr="00223D27" w:rsidRDefault="004A6852" w:rsidP="00A5391C">
            <w:r w:rsidRPr="00223D27">
              <w:t>В соответствии с утвержденной формо</w:t>
            </w:r>
            <w:r w:rsidR="009345E4" w:rsidRPr="00223D27">
              <w:t xml:space="preserve">й статистических отчетов 3 –АФК, общая численность данной категории населения на </w:t>
            </w:r>
            <w:r w:rsidR="00A5391C">
              <w:t>01</w:t>
            </w:r>
            <w:r w:rsidR="009345E4" w:rsidRPr="00223D27">
              <w:t>.</w:t>
            </w:r>
            <w:r w:rsidR="00A5391C">
              <w:t>01</w:t>
            </w:r>
            <w:r w:rsidR="009345E4" w:rsidRPr="00223D27">
              <w:t xml:space="preserve">.2019 – 1 557 чел., систематически занимающиеся физической культурой и спортом на </w:t>
            </w:r>
            <w:r w:rsidR="009345E4" w:rsidRPr="00223D27">
              <w:lastRenderedPageBreak/>
              <w:t>31.12.2019 – 111 чел.</w:t>
            </w:r>
          </w:p>
          <w:p w:rsidR="009345E4" w:rsidRPr="00223D27" w:rsidRDefault="009345E4" w:rsidP="00A5391C">
            <w:r w:rsidRPr="00223D27">
              <w:t>111/1557*100</w:t>
            </w:r>
          </w:p>
        </w:tc>
        <w:tc>
          <w:tcPr>
            <w:tcW w:w="1782" w:type="dxa"/>
          </w:tcPr>
          <w:p w:rsidR="004A6852" w:rsidRPr="00223D27" w:rsidRDefault="004A6852" w:rsidP="00223D27">
            <w:pPr>
              <w:rPr>
                <w:color w:val="FF0000"/>
              </w:rPr>
            </w:pPr>
          </w:p>
        </w:tc>
      </w:tr>
      <w:tr w:rsidR="00E93808" w:rsidRPr="00223D27" w:rsidTr="00A338E7">
        <w:trPr>
          <w:trHeight w:val="4315"/>
        </w:trPr>
        <w:tc>
          <w:tcPr>
            <w:tcW w:w="720" w:type="dxa"/>
            <w:vMerge w:val="restart"/>
          </w:tcPr>
          <w:p w:rsidR="00E93808" w:rsidRPr="00223D27" w:rsidRDefault="00E93808" w:rsidP="00223D27">
            <w:pPr>
              <w:jc w:val="center"/>
            </w:pPr>
            <w:r w:rsidRPr="00223D27">
              <w:lastRenderedPageBreak/>
              <w:t xml:space="preserve">   </w:t>
            </w:r>
            <w:r w:rsidR="004A6852" w:rsidRPr="00223D27">
              <w:t>7</w:t>
            </w:r>
            <w:r w:rsidRPr="00223D27">
              <w:t xml:space="preserve"> </w:t>
            </w:r>
          </w:p>
          <w:p w:rsidR="00E93808" w:rsidRPr="00223D27" w:rsidRDefault="00E93808" w:rsidP="00223D27">
            <w:pPr>
              <w:jc w:val="center"/>
            </w:pPr>
          </w:p>
          <w:p w:rsidR="00E93808" w:rsidRPr="00223D27" w:rsidRDefault="00E93808" w:rsidP="00223D27">
            <w:pPr>
              <w:jc w:val="center"/>
            </w:pPr>
          </w:p>
          <w:p w:rsidR="00E93808" w:rsidRPr="00223D27" w:rsidRDefault="00E93808" w:rsidP="00223D27">
            <w:pPr>
              <w:jc w:val="center"/>
            </w:pPr>
          </w:p>
          <w:p w:rsidR="00E93808" w:rsidRPr="00223D27" w:rsidRDefault="00E93808" w:rsidP="00223D27">
            <w:pPr>
              <w:jc w:val="center"/>
            </w:pPr>
          </w:p>
          <w:p w:rsidR="00E93808" w:rsidRPr="00223D27" w:rsidRDefault="00E93808" w:rsidP="00223D27">
            <w:pPr>
              <w:jc w:val="center"/>
            </w:pPr>
          </w:p>
          <w:p w:rsidR="00E93808" w:rsidRPr="00223D27" w:rsidRDefault="00E93808" w:rsidP="00223D27">
            <w:pPr>
              <w:jc w:val="center"/>
            </w:pPr>
          </w:p>
          <w:p w:rsidR="00E93808" w:rsidRPr="00223D27" w:rsidRDefault="00E93808" w:rsidP="00223D27">
            <w:pPr>
              <w:jc w:val="center"/>
            </w:pPr>
          </w:p>
          <w:p w:rsidR="00E93808" w:rsidRPr="00223D27" w:rsidRDefault="00E93808" w:rsidP="00223D27">
            <w:pPr>
              <w:jc w:val="center"/>
            </w:pPr>
          </w:p>
          <w:p w:rsidR="00E93808" w:rsidRPr="00223D27" w:rsidRDefault="00E93808" w:rsidP="00223D27">
            <w:pPr>
              <w:jc w:val="center"/>
            </w:pPr>
          </w:p>
          <w:p w:rsidR="00E93808" w:rsidRPr="00223D27" w:rsidRDefault="00E93808" w:rsidP="00223D27">
            <w:pPr>
              <w:jc w:val="center"/>
            </w:pPr>
          </w:p>
          <w:p w:rsidR="00E93808" w:rsidRPr="00223D27" w:rsidRDefault="00E93808" w:rsidP="00223D27">
            <w:pPr>
              <w:jc w:val="center"/>
            </w:pPr>
          </w:p>
          <w:p w:rsidR="00E93808" w:rsidRPr="00223D27" w:rsidRDefault="00E93808" w:rsidP="00223D27">
            <w:pPr>
              <w:jc w:val="center"/>
            </w:pPr>
          </w:p>
          <w:p w:rsidR="00E93808" w:rsidRPr="00223D27" w:rsidRDefault="00E93808" w:rsidP="00223D27">
            <w:pPr>
              <w:jc w:val="center"/>
            </w:pPr>
          </w:p>
          <w:p w:rsidR="00E93808" w:rsidRPr="00223D27" w:rsidRDefault="00E93808" w:rsidP="00223D27">
            <w:pPr>
              <w:jc w:val="center"/>
            </w:pPr>
          </w:p>
          <w:p w:rsidR="00E93808" w:rsidRPr="00223D27" w:rsidRDefault="00E93808" w:rsidP="00223D27">
            <w:pPr>
              <w:jc w:val="center"/>
            </w:pPr>
          </w:p>
          <w:p w:rsidR="00E93808" w:rsidRPr="00223D27" w:rsidRDefault="00E93808" w:rsidP="00223D27">
            <w:pPr>
              <w:jc w:val="center"/>
            </w:pPr>
          </w:p>
          <w:p w:rsidR="00E93808" w:rsidRPr="00223D27" w:rsidRDefault="00E93808" w:rsidP="00223D27">
            <w:pPr>
              <w:jc w:val="center"/>
            </w:pPr>
          </w:p>
          <w:p w:rsidR="00E93808" w:rsidRPr="00223D27" w:rsidRDefault="00E93808" w:rsidP="00223D27"/>
          <w:p w:rsidR="00E93808" w:rsidRPr="00223D27" w:rsidRDefault="00E93808" w:rsidP="00223D27">
            <w:pPr>
              <w:autoSpaceDE w:val="0"/>
              <w:autoSpaceDN w:val="0"/>
              <w:adjustRightInd w:val="0"/>
              <w:ind w:left="360" w:firstLine="540"/>
              <w:jc w:val="center"/>
            </w:pPr>
            <w:r w:rsidRPr="00223D27">
              <w:t>6</w:t>
            </w:r>
          </w:p>
          <w:p w:rsidR="00E93808" w:rsidRPr="00223D27" w:rsidRDefault="00E93808" w:rsidP="00223D27">
            <w:pPr>
              <w:jc w:val="center"/>
            </w:pPr>
          </w:p>
        </w:tc>
        <w:tc>
          <w:tcPr>
            <w:tcW w:w="2340" w:type="dxa"/>
            <w:vAlign w:val="center"/>
          </w:tcPr>
          <w:p w:rsidR="00E93808" w:rsidRPr="00223D27" w:rsidRDefault="00E93808" w:rsidP="00223D27">
            <w:pPr>
              <w:tabs>
                <w:tab w:val="left" w:pos="360"/>
              </w:tabs>
              <w:jc w:val="both"/>
            </w:pPr>
            <w:r w:rsidRPr="00223D27">
              <w:t>Доля граждан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1089" w:type="dxa"/>
            <w:vAlign w:val="center"/>
          </w:tcPr>
          <w:p w:rsidR="00E93808" w:rsidRPr="00223D27" w:rsidRDefault="004A6852" w:rsidP="00223D27">
            <w:pPr>
              <w:jc w:val="center"/>
            </w:pPr>
            <w:r w:rsidRPr="00223D27">
              <w:t>35</w:t>
            </w:r>
          </w:p>
        </w:tc>
        <w:tc>
          <w:tcPr>
            <w:tcW w:w="1251" w:type="dxa"/>
            <w:vAlign w:val="center"/>
          </w:tcPr>
          <w:p w:rsidR="00E93808" w:rsidRPr="00223D27" w:rsidRDefault="009345E4" w:rsidP="00223D27">
            <w:pPr>
              <w:jc w:val="center"/>
            </w:pPr>
            <w:r w:rsidRPr="00223D27">
              <w:t>13,7</w:t>
            </w:r>
          </w:p>
        </w:tc>
        <w:tc>
          <w:tcPr>
            <w:tcW w:w="1080" w:type="dxa"/>
            <w:vAlign w:val="center"/>
          </w:tcPr>
          <w:p w:rsidR="00E93808" w:rsidRPr="00223D27" w:rsidRDefault="00E93808" w:rsidP="00223D27">
            <w:pPr>
              <w:jc w:val="center"/>
            </w:pPr>
            <w:r w:rsidRPr="00223D27">
              <w:t xml:space="preserve">                         </w:t>
            </w:r>
          </w:p>
          <w:p w:rsidR="00E93808" w:rsidRPr="00223D27" w:rsidRDefault="009345E4" w:rsidP="00223D27">
            <w:pPr>
              <w:jc w:val="center"/>
            </w:pPr>
            <w:r w:rsidRPr="00223D27">
              <w:t>39,2</w:t>
            </w:r>
          </w:p>
        </w:tc>
        <w:tc>
          <w:tcPr>
            <w:tcW w:w="1780" w:type="dxa"/>
            <w:vAlign w:val="center"/>
          </w:tcPr>
          <w:p w:rsidR="00E93808" w:rsidRPr="00223D27" w:rsidRDefault="004A6852" w:rsidP="00223D27">
            <w:r w:rsidRPr="00223D27">
              <w:t>В соответствии с утвержденной формой статистических отчетов  (2- ГТО)</w:t>
            </w:r>
            <w:r w:rsidR="009345E4" w:rsidRPr="00223D27">
              <w:t>, приняло участие в сдаче норм ГТО на 31.12.2019 – 175 чел., выполнили нормативы на 31.12.2019 – 24 чел.</w:t>
            </w:r>
          </w:p>
          <w:p w:rsidR="009345E4" w:rsidRPr="00223D27" w:rsidRDefault="009345E4" w:rsidP="00223D27">
            <w:r w:rsidRPr="00223D27">
              <w:t>24/175*100</w:t>
            </w:r>
          </w:p>
        </w:tc>
        <w:tc>
          <w:tcPr>
            <w:tcW w:w="1782" w:type="dxa"/>
          </w:tcPr>
          <w:p w:rsidR="00E93808" w:rsidRPr="00223D27" w:rsidRDefault="009345E4" w:rsidP="00223D27">
            <w:r w:rsidRPr="00223D27">
              <w:t>В связи с отсутствием кадров в центре ГТО, организация работы по приему норм ГТО у населения в 1 полугодии не осуществлялась</w:t>
            </w:r>
          </w:p>
        </w:tc>
      </w:tr>
      <w:tr w:rsidR="00E93808" w:rsidRPr="00223D27" w:rsidTr="00A338E7">
        <w:trPr>
          <w:trHeight w:val="1130"/>
        </w:trPr>
        <w:tc>
          <w:tcPr>
            <w:tcW w:w="720" w:type="dxa"/>
            <w:vMerge/>
          </w:tcPr>
          <w:p w:rsidR="00E93808" w:rsidRPr="00223D27" w:rsidRDefault="00E93808" w:rsidP="00223D27">
            <w:pPr>
              <w:jc w:val="center"/>
              <w:rPr>
                <w:color w:val="FF0000"/>
              </w:rPr>
            </w:pPr>
          </w:p>
        </w:tc>
        <w:tc>
          <w:tcPr>
            <w:tcW w:w="2340" w:type="dxa"/>
            <w:vAlign w:val="center"/>
          </w:tcPr>
          <w:p w:rsidR="00E93808" w:rsidRPr="00223D27" w:rsidRDefault="00E93808" w:rsidP="00223D27">
            <w:pPr>
              <w:tabs>
                <w:tab w:val="left" w:pos="360"/>
              </w:tabs>
              <w:jc w:val="both"/>
            </w:pPr>
            <w:r w:rsidRPr="00223D27">
              <w:t>из них доля учащихся</w:t>
            </w:r>
          </w:p>
        </w:tc>
        <w:tc>
          <w:tcPr>
            <w:tcW w:w="1089" w:type="dxa"/>
            <w:vAlign w:val="center"/>
          </w:tcPr>
          <w:p w:rsidR="00E93808" w:rsidRPr="00223D27" w:rsidRDefault="001044B2" w:rsidP="00223D27">
            <w:pPr>
              <w:jc w:val="center"/>
            </w:pPr>
            <w:r w:rsidRPr="00223D27">
              <w:t>50</w:t>
            </w:r>
          </w:p>
        </w:tc>
        <w:tc>
          <w:tcPr>
            <w:tcW w:w="1251" w:type="dxa"/>
            <w:vAlign w:val="center"/>
          </w:tcPr>
          <w:p w:rsidR="00E93808" w:rsidRPr="00223D27" w:rsidRDefault="00C02587" w:rsidP="00223D27">
            <w:pPr>
              <w:jc w:val="center"/>
            </w:pPr>
            <w:r w:rsidRPr="00223D27">
              <w:t>56,7</w:t>
            </w:r>
          </w:p>
        </w:tc>
        <w:tc>
          <w:tcPr>
            <w:tcW w:w="1080" w:type="dxa"/>
            <w:vAlign w:val="center"/>
          </w:tcPr>
          <w:p w:rsidR="00E93808" w:rsidRPr="00223D27" w:rsidRDefault="00C02587" w:rsidP="00223D27">
            <w:pPr>
              <w:jc w:val="center"/>
            </w:pPr>
            <w:r w:rsidRPr="00223D27">
              <w:t>113,4</w:t>
            </w:r>
          </w:p>
        </w:tc>
        <w:tc>
          <w:tcPr>
            <w:tcW w:w="1780" w:type="dxa"/>
            <w:vAlign w:val="center"/>
          </w:tcPr>
          <w:p w:rsidR="004A6852" w:rsidRPr="00223D27" w:rsidRDefault="004A6852" w:rsidP="00A5391C">
            <w:pPr>
              <w:jc w:val="both"/>
            </w:pPr>
            <w:r w:rsidRPr="00223D27">
              <w:t>в соответствии с утвержденной формой статистических отчетов  (2- ГТО)</w:t>
            </w:r>
          </w:p>
          <w:p w:rsidR="00E93808" w:rsidRPr="00223D27" w:rsidRDefault="009345E4" w:rsidP="00A5391C">
            <w:pPr>
              <w:jc w:val="both"/>
            </w:pPr>
            <w:r w:rsidRPr="00223D27">
              <w:t>приняло учас</w:t>
            </w:r>
            <w:r w:rsidR="00A5391C">
              <w:t>тие на 31.12.2019 – 30 учащихся</w:t>
            </w:r>
            <w:r w:rsidRPr="00223D27">
              <w:t xml:space="preserve">, сдали нормы на 31.12.2019 </w:t>
            </w:r>
            <w:r w:rsidR="00C02587" w:rsidRPr="00223D27">
              <w:t>–</w:t>
            </w:r>
            <w:r w:rsidRPr="00223D27">
              <w:t xml:space="preserve"> 17</w:t>
            </w:r>
            <w:r w:rsidR="00C02587" w:rsidRPr="00223D27">
              <w:t xml:space="preserve"> обучающихся</w:t>
            </w:r>
          </w:p>
        </w:tc>
        <w:tc>
          <w:tcPr>
            <w:tcW w:w="1782" w:type="dxa"/>
            <w:vAlign w:val="center"/>
          </w:tcPr>
          <w:p w:rsidR="00E93808" w:rsidRPr="00223D27" w:rsidRDefault="00E93808" w:rsidP="00223D27">
            <w:pPr>
              <w:rPr>
                <w:color w:val="FF0000"/>
              </w:rPr>
            </w:pPr>
          </w:p>
        </w:tc>
      </w:tr>
      <w:tr w:rsidR="00092042" w:rsidRPr="00223D27" w:rsidTr="00A338E7">
        <w:tc>
          <w:tcPr>
            <w:tcW w:w="720" w:type="dxa"/>
          </w:tcPr>
          <w:p w:rsidR="00092042" w:rsidRPr="00223D27" w:rsidRDefault="004A6852" w:rsidP="00223D27">
            <w:pPr>
              <w:jc w:val="center"/>
            </w:pPr>
            <w:r w:rsidRPr="00223D27">
              <w:t>8</w:t>
            </w:r>
          </w:p>
        </w:tc>
        <w:tc>
          <w:tcPr>
            <w:tcW w:w="2340" w:type="dxa"/>
          </w:tcPr>
          <w:p w:rsidR="004A6852" w:rsidRPr="00223D27" w:rsidRDefault="004A6852" w:rsidP="00223D27">
            <w:pPr>
              <w:rPr>
                <w:color w:val="000000"/>
              </w:rPr>
            </w:pPr>
            <w:proofErr w:type="gramStart"/>
            <w:r w:rsidRPr="00223D27">
              <w:rPr>
                <w:color w:val="000000"/>
              </w:rPr>
              <w:t xml:space="preserve">Доля занимающихся                               по программам спортивной подготовки в организациях ведомственной принадлежности физической культуры и спорта, </w:t>
            </w:r>
            <w:proofErr w:type="gramEnd"/>
          </w:p>
          <w:p w:rsidR="00092042" w:rsidRPr="00223D27" w:rsidRDefault="004A6852" w:rsidP="00223D27">
            <w:pPr>
              <w:rPr>
                <w:color w:val="000000"/>
              </w:rPr>
            </w:pPr>
            <w:proofErr w:type="gramStart"/>
            <w:r w:rsidRPr="00223D27">
              <w:rPr>
                <w:color w:val="000000"/>
              </w:rPr>
              <w:t>в общем количестве занимающихся в организациях ведомственной принадлежности физической культуры и спорта, %,</w:t>
            </w:r>
            <w:proofErr w:type="gramEnd"/>
          </w:p>
        </w:tc>
        <w:tc>
          <w:tcPr>
            <w:tcW w:w="1089" w:type="dxa"/>
            <w:vAlign w:val="center"/>
          </w:tcPr>
          <w:p w:rsidR="004A6852" w:rsidRPr="00223D27" w:rsidRDefault="004A6852" w:rsidP="00223D27">
            <w:pPr>
              <w:jc w:val="center"/>
            </w:pPr>
          </w:p>
          <w:p w:rsidR="00092042" w:rsidRPr="00223D27" w:rsidRDefault="004A6852" w:rsidP="00223D27">
            <w:pPr>
              <w:jc w:val="center"/>
            </w:pPr>
            <w:r w:rsidRPr="00223D27">
              <w:t>93,8</w:t>
            </w:r>
          </w:p>
        </w:tc>
        <w:tc>
          <w:tcPr>
            <w:tcW w:w="1251" w:type="dxa"/>
            <w:vAlign w:val="center"/>
          </w:tcPr>
          <w:p w:rsidR="00092042" w:rsidRPr="00223D27" w:rsidRDefault="00092042" w:rsidP="00223D27">
            <w:pPr>
              <w:jc w:val="center"/>
            </w:pPr>
            <w:r w:rsidRPr="00223D27">
              <w:t xml:space="preserve">                     </w:t>
            </w:r>
            <w:r w:rsidR="00CF23CC" w:rsidRPr="00223D27">
              <w:t>38,1</w:t>
            </w:r>
          </w:p>
        </w:tc>
        <w:tc>
          <w:tcPr>
            <w:tcW w:w="1080" w:type="dxa"/>
            <w:vAlign w:val="center"/>
          </w:tcPr>
          <w:p w:rsidR="00432CC7" w:rsidRDefault="00432CC7" w:rsidP="00223D27">
            <w:pPr>
              <w:jc w:val="center"/>
            </w:pPr>
          </w:p>
          <w:p w:rsidR="00092042" w:rsidRPr="00223D27" w:rsidRDefault="00432CC7" w:rsidP="00223D27">
            <w:pPr>
              <w:jc w:val="center"/>
            </w:pPr>
            <w:r>
              <w:t>40,6</w:t>
            </w:r>
            <w:r w:rsidR="004A6852" w:rsidRPr="00223D27">
              <w:t xml:space="preserve"> % </w:t>
            </w:r>
          </w:p>
        </w:tc>
        <w:tc>
          <w:tcPr>
            <w:tcW w:w="1780" w:type="dxa"/>
            <w:vAlign w:val="center"/>
          </w:tcPr>
          <w:p w:rsidR="00C02587" w:rsidRPr="00223D27" w:rsidRDefault="00C02587" w:rsidP="00223D27">
            <w:pPr>
              <w:jc w:val="both"/>
            </w:pPr>
            <w:r w:rsidRPr="00223D27">
              <w:t>В соответствии с утвержденной формой статистических отчетов  (1-ФК)</w:t>
            </w:r>
          </w:p>
          <w:p w:rsidR="00092042" w:rsidRPr="00223D27" w:rsidRDefault="00FF08ED" w:rsidP="00223D27">
            <w:pPr>
              <w:jc w:val="both"/>
            </w:pPr>
            <w:proofErr w:type="gramStart"/>
            <w:r w:rsidRPr="00223D27">
              <w:t xml:space="preserve">Доля занимающихся  по программам спортивной подготовки в организациях ведомственной принадлежности физической культуры и спорта за 2019 год составила - 38,1%  от общего количества занимающихся. (644 спортсмена, всего количество занимающихся в  3-х учреждениях спорта – 1691 человек  (644/1691*100). </w:t>
            </w:r>
            <w:proofErr w:type="gramEnd"/>
          </w:p>
        </w:tc>
        <w:tc>
          <w:tcPr>
            <w:tcW w:w="1782" w:type="dxa"/>
            <w:vAlign w:val="center"/>
          </w:tcPr>
          <w:p w:rsidR="00092042" w:rsidRPr="00223D27" w:rsidRDefault="00092042" w:rsidP="00223D27"/>
        </w:tc>
      </w:tr>
    </w:tbl>
    <w:p w:rsidR="004A6852" w:rsidRPr="00223D27" w:rsidRDefault="004A685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0543D" w:rsidRPr="00223D27" w:rsidRDefault="0040543D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E9502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 в соответствующей сфере социально-экономического развития муниципального образования город Пыть-Ях по итогам года. </w:t>
      </w:r>
    </w:p>
    <w:p w:rsidR="00CC547E" w:rsidRPr="00223D27" w:rsidRDefault="00CC547E" w:rsidP="00223D27">
      <w:pPr>
        <w:keepNext/>
        <w:widowControl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выступление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  </w:t>
      </w:r>
    </w:p>
    <w:p w:rsidR="00CF23CC" w:rsidRPr="00223D27" w:rsidRDefault="00CF23CC" w:rsidP="00223D27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сфере физической культуры и спорта города работают 3 </w:t>
      </w:r>
      <w:proofErr w:type="gram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</w:t>
      </w:r>
      <w:proofErr w:type="gram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учреждения. На 01.01.2020 года в городе функционирует 101 спортивное сооружение с единовременной пропускной способностью 2 398 человек в смену. </w:t>
      </w:r>
    </w:p>
    <w:p w:rsidR="00CF23CC" w:rsidRPr="00223D27" w:rsidRDefault="00CF23CC" w:rsidP="00223D27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Обеспеченность города спортивными сооружениями составляет 30,7% от необходимой обеспеченности единовременной пропускной способности спортивными сооружениями города (норматив 1 900 чел. в смену на 10 тыс. населения).</w:t>
      </w:r>
      <w:r w:rsidRPr="00223D27">
        <w:rPr>
          <w:rFonts w:ascii="Times New Roman" w:eastAsia="Times New Roman" w:hAnsi="Times New Roman" w:cs="Times New Roman"/>
          <w:bCs/>
          <w:i/>
          <w:iCs/>
          <w:sz w:val="26"/>
          <w:szCs w:val="26"/>
          <w:shd w:val="clear" w:color="auto" w:fill="FFFFFF"/>
          <w:lang w:eastAsia="ru-RU"/>
        </w:rPr>
        <w:t xml:space="preserve"> </w:t>
      </w:r>
    </w:p>
    <w:p w:rsidR="00CF23CC" w:rsidRPr="00223D27" w:rsidRDefault="00CF23CC" w:rsidP="00223D27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01.01.2020 года на территории города проведено 121 спортивно-массовых мероприятия  (на 01.01.2019 года – 79 мероприятий).</w:t>
      </w:r>
    </w:p>
    <w:p w:rsidR="00CF23CC" w:rsidRPr="00223D27" w:rsidRDefault="00CF23CC" w:rsidP="00223D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Спортсмены города </w:t>
      </w:r>
      <w:proofErr w:type="spell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отчетном году приняли участие в 47 </w:t>
      </w:r>
      <w:r w:rsidRPr="00223D2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официальных соревнованиях, а также в окружных всероссийских и международных соревнованиях.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данных выездных спортивно-массовых мероприятиях спортсменами города </w:t>
      </w:r>
      <w:proofErr w:type="spell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Пыть-Яха</w:t>
      </w:r>
      <w:proofErr w:type="spell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было завоевано 78 призовых медали.</w:t>
      </w:r>
    </w:p>
    <w:p w:rsidR="00CF23CC" w:rsidRPr="00223D27" w:rsidRDefault="00CF23CC" w:rsidP="00223D27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ab/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В городе действуют 10 общественных федераций, количество занимающихся в секциях составило 960 человек (на 01.01.2019 года – 960 человек).</w:t>
      </w:r>
    </w:p>
    <w:p w:rsidR="00D41F83" w:rsidRPr="00223D27" w:rsidRDefault="00D41F83" w:rsidP="00223D27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1F83" w:rsidRPr="00223D27" w:rsidRDefault="00D41F83" w:rsidP="00223D27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223D27" w:rsidRDefault="004E0632" w:rsidP="00223D2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CB40D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ачальник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</w:p>
    <w:p w:rsidR="004E0632" w:rsidRPr="00D41F83" w:rsidRDefault="00C4332E" w:rsidP="00223D2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фи</w:t>
      </w:r>
      <w:r w:rsidR="00AB337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зической культуре и спорту </w:t>
      </w:r>
      <w:r w:rsidR="00AB337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7077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4E063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А.Л. Кириллов</w:t>
      </w: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3D2961" w:rsidRPr="00D41F83" w:rsidSect="0079555C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E73" w:rsidRDefault="00E61E73" w:rsidP="004B5842">
      <w:pPr>
        <w:spacing w:after="0" w:line="240" w:lineRule="auto"/>
      </w:pPr>
      <w:r>
        <w:separator/>
      </w:r>
    </w:p>
  </w:endnote>
  <w:endnote w:type="continuationSeparator" w:id="0">
    <w:p w:rsidR="00E61E73" w:rsidRDefault="00E61E73" w:rsidP="004B5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E73" w:rsidRDefault="00E61E73" w:rsidP="004B5842">
      <w:pPr>
        <w:spacing w:after="0" w:line="240" w:lineRule="auto"/>
      </w:pPr>
      <w:r>
        <w:separator/>
      </w:r>
    </w:p>
  </w:footnote>
  <w:footnote w:type="continuationSeparator" w:id="0">
    <w:p w:rsidR="00E61E73" w:rsidRDefault="00E61E73" w:rsidP="004B5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2E"/>
    <w:rsid w:val="00024B79"/>
    <w:rsid w:val="0003649D"/>
    <w:rsid w:val="0004114F"/>
    <w:rsid w:val="00041D13"/>
    <w:rsid w:val="0004512D"/>
    <w:rsid w:val="00052B7F"/>
    <w:rsid w:val="000827E4"/>
    <w:rsid w:val="00092042"/>
    <w:rsid w:val="000942BB"/>
    <w:rsid w:val="000970A4"/>
    <w:rsid w:val="000B5ABE"/>
    <w:rsid w:val="000B5FE2"/>
    <w:rsid w:val="000D61F7"/>
    <w:rsid w:val="000F433D"/>
    <w:rsid w:val="001044B2"/>
    <w:rsid w:val="00105CC8"/>
    <w:rsid w:val="001072DC"/>
    <w:rsid w:val="00111100"/>
    <w:rsid w:val="00123535"/>
    <w:rsid w:val="00127B94"/>
    <w:rsid w:val="001424AE"/>
    <w:rsid w:val="001479B6"/>
    <w:rsid w:val="0015335A"/>
    <w:rsid w:val="0015542E"/>
    <w:rsid w:val="00195C84"/>
    <w:rsid w:val="001B782B"/>
    <w:rsid w:val="001C1E1F"/>
    <w:rsid w:val="001C286D"/>
    <w:rsid w:val="001C6E6F"/>
    <w:rsid w:val="001D363C"/>
    <w:rsid w:val="001D5D52"/>
    <w:rsid w:val="001E3988"/>
    <w:rsid w:val="001F0C57"/>
    <w:rsid w:val="001F29A4"/>
    <w:rsid w:val="002101CA"/>
    <w:rsid w:val="00210371"/>
    <w:rsid w:val="00221283"/>
    <w:rsid w:val="002218B3"/>
    <w:rsid w:val="00223D27"/>
    <w:rsid w:val="0023291B"/>
    <w:rsid w:val="002332C1"/>
    <w:rsid w:val="0023643C"/>
    <w:rsid w:val="00242277"/>
    <w:rsid w:val="00243287"/>
    <w:rsid w:val="00255187"/>
    <w:rsid w:val="00264C3C"/>
    <w:rsid w:val="00275E5D"/>
    <w:rsid w:val="002946EC"/>
    <w:rsid w:val="002C2323"/>
    <w:rsid w:val="002C4079"/>
    <w:rsid w:val="002D5487"/>
    <w:rsid w:val="002F4EE0"/>
    <w:rsid w:val="0030342F"/>
    <w:rsid w:val="00320F8A"/>
    <w:rsid w:val="00326197"/>
    <w:rsid w:val="003271AD"/>
    <w:rsid w:val="003405A3"/>
    <w:rsid w:val="00370772"/>
    <w:rsid w:val="00370BD8"/>
    <w:rsid w:val="003A0ABA"/>
    <w:rsid w:val="003A405F"/>
    <w:rsid w:val="003A7290"/>
    <w:rsid w:val="003B2E76"/>
    <w:rsid w:val="003B37AD"/>
    <w:rsid w:val="003C5805"/>
    <w:rsid w:val="003D2961"/>
    <w:rsid w:val="003D5B50"/>
    <w:rsid w:val="003E3F22"/>
    <w:rsid w:val="003F64FC"/>
    <w:rsid w:val="003F67D8"/>
    <w:rsid w:val="003F7D9D"/>
    <w:rsid w:val="0040543D"/>
    <w:rsid w:val="00407FFE"/>
    <w:rsid w:val="004302EE"/>
    <w:rsid w:val="0043209F"/>
    <w:rsid w:val="00432CC7"/>
    <w:rsid w:val="0045753C"/>
    <w:rsid w:val="00472828"/>
    <w:rsid w:val="00482ED7"/>
    <w:rsid w:val="0049423F"/>
    <w:rsid w:val="004A0C09"/>
    <w:rsid w:val="004A4054"/>
    <w:rsid w:val="004A6852"/>
    <w:rsid w:val="004A75DB"/>
    <w:rsid w:val="004B5842"/>
    <w:rsid w:val="004C34A5"/>
    <w:rsid w:val="004C3D33"/>
    <w:rsid w:val="004C7F83"/>
    <w:rsid w:val="004D2D01"/>
    <w:rsid w:val="004D39A0"/>
    <w:rsid w:val="004D61CE"/>
    <w:rsid w:val="004E0632"/>
    <w:rsid w:val="004E2D9F"/>
    <w:rsid w:val="004F428F"/>
    <w:rsid w:val="004F6D6F"/>
    <w:rsid w:val="0051659A"/>
    <w:rsid w:val="005175A4"/>
    <w:rsid w:val="005277F3"/>
    <w:rsid w:val="00536B48"/>
    <w:rsid w:val="00542E48"/>
    <w:rsid w:val="00563437"/>
    <w:rsid w:val="00593636"/>
    <w:rsid w:val="005A137A"/>
    <w:rsid w:val="005A246C"/>
    <w:rsid w:val="005B263F"/>
    <w:rsid w:val="005D3088"/>
    <w:rsid w:val="005D699B"/>
    <w:rsid w:val="005F1760"/>
    <w:rsid w:val="005F51B5"/>
    <w:rsid w:val="005F7C9D"/>
    <w:rsid w:val="006030AD"/>
    <w:rsid w:val="00630472"/>
    <w:rsid w:val="00633D54"/>
    <w:rsid w:val="00635071"/>
    <w:rsid w:val="00651175"/>
    <w:rsid w:val="00676BAE"/>
    <w:rsid w:val="00691C5B"/>
    <w:rsid w:val="006A2ECE"/>
    <w:rsid w:val="006B3435"/>
    <w:rsid w:val="006B4930"/>
    <w:rsid w:val="006C0382"/>
    <w:rsid w:val="006C1923"/>
    <w:rsid w:val="006C52AD"/>
    <w:rsid w:val="006F1786"/>
    <w:rsid w:val="00707385"/>
    <w:rsid w:val="007177EC"/>
    <w:rsid w:val="00741F10"/>
    <w:rsid w:val="00742F20"/>
    <w:rsid w:val="007502B3"/>
    <w:rsid w:val="00754A41"/>
    <w:rsid w:val="00765F2C"/>
    <w:rsid w:val="00772BB4"/>
    <w:rsid w:val="00782D1F"/>
    <w:rsid w:val="0078782A"/>
    <w:rsid w:val="0079555C"/>
    <w:rsid w:val="00797B87"/>
    <w:rsid w:val="007A0AE2"/>
    <w:rsid w:val="007A12CA"/>
    <w:rsid w:val="007A4B21"/>
    <w:rsid w:val="007C1026"/>
    <w:rsid w:val="007D3D11"/>
    <w:rsid w:val="007D600D"/>
    <w:rsid w:val="007E0C59"/>
    <w:rsid w:val="007F01DC"/>
    <w:rsid w:val="00806DB6"/>
    <w:rsid w:val="00825A72"/>
    <w:rsid w:val="00833403"/>
    <w:rsid w:val="008352B7"/>
    <w:rsid w:val="00841542"/>
    <w:rsid w:val="008516FB"/>
    <w:rsid w:val="008636E8"/>
    <w:rsid w:val="008808C0"/>
    <w:rsid w:val="008B545B"/>
    <w:rsid w:val="008B7ACF"/>
    <w:rsid w:val="008C6F24"/>
    <w:rsid w:val="008D191F"/>
    <w:rsid w:val="008D301C"/>
    <w:rsid w:val="008F3BDD"/>
    <w:rsid w:val="008F5961"/>
    <w:rsid w:val="00900794"/>
    <w:rsid w:val="0091486C"/>
    <w:rsid w:val="00922AC9"/>
    <w:rsid w:val="00930837"/>
    <w:rsid w:val="009345E4"/>
    <w:rsid w:val="009444E1"/>
    <w:rsid w:val="00950DBC"/>
    <w:rsid w:val="0095604C"/>
    <w:rsid w:val="009738AE"/>
    <w:rsid w:val="0097510E"/>
    <w:rsid w:val="009917B2"/>
    <w:rsid w:val="009A4634"/>
    <w:rsid w:val="009B3CA0"/>
    <w:rsid w:val="009B405E"/>
    <w:rsid w:val="009C1363"/>
    <w:rsid w:val="009C7655"/>
    <w:rsid w:val="009D3C4C"/>
    <w:rsid w:val="009E5E81"/>
    <w:rsid w:val="009E716F"/>
    <w:rsid w:val="009F577C"/>
    <w:rsid w:val="00A0066B"/>
    <w:rsid w:val="00A038F3"/>
    <w:rsid w:val="00A31C17"/>
    <w:rsid w:val="00A338E7"/>
    <w:rsid w:val="00A378EB"/>
    <w:rsid w:val="00A4426F"/>
    <w:rsid w:val="00A46A78"/>
    <w:rsid w:val="00A53831"/>
    <w:rsid w:val="00A5391C"/>
    <w:rsid w:val="00A55221"/>
    <w:rsid w:val="00A873A5"/>
    <w:rsid w:val="00A96A68"/>
    <w:rsid w:val="00AA137B"/>
    <w:rsid w:val="00AA6CBD"/>
    <w:rsid w:val="00AB337B"/>
    <w:rsid w:val="00AB706F"/>
    <w:rsid w:val="00AC3695"/>
    <w:rsid w:val="00AC506F"/>
    <w:rsid w:val="00AE6BB2"/>
    <w:rsid w:val="00AF420C"/>
    <w:rsid w:val="00AF552B"/>
    <w:rsid w:val="00B041A8"/>
    <w:rsid w:val="00B10D05"/>
    <w:rsid w:val="00B11669"/>
    <w:rsid w:val="00B17E6D"/>
    <w:rsid w:val="00B31FA6"/>
    <w:rsid w:val="00B40502"/>
    <w:rsid w:val="00B51205"/>
    <w:rsid w:val="00B5159E"/>
    <w:rsid w:val="00B572F9"/>
    <w:rsid w:val="00B62BCF"/>
    <w:rsid w:val="00B8154C"/>
    <w:rsid w:val="00B81E1E"/>
    <w:rsid w:val="00B90FEC"/>
    <w:rsid w:val="00B918ED"/>
    <w:rsid w:val="00BA574D"/>
    <w:rsid w:val="00BA67FE"/>
    <w:rsid w:val="00BB624D"/>
    <w:rsid w:val="00BC113C"/>
    <w:rsid w:val="00BD1B8A"/>
    <w:rsid w:val="00BD287A"/>
    <w:rsid w:val="00BE665B"/>
    <w:rsid w:val="00BF3EBD"/>
    <w:rsid w:val="00BF4C98"/>
    <w:rsid w:val="00C02587"/>
    <w:rsid w:val="00C17D56"/>
    <w:rsid w:val="00C22A2A"/>
    <w:rsid w:val="00C27D7C"/>
    <w:rsid w:val="00C30415"/>
    <w:rsid w:val="00C32ACF"/>
    <w:rsid w:val="00C351F3"/>
    <w:rsid w:val="00C4332E"/>
    <w:rsid w:val="00C50B72"/>
    <w:rsid w:val="00C920E8"/>
    <w:rsid w:val="00CA03CC"/>
    <w:rsid w:val="00CB13D2"/>
    <w:rsid w:val="00CB4077"/>
    <w:rsid w:val="00CB40DC"/>
    <w:rsid w:val="00CB4F9A"/>
    <w:rsid w:val="00CC547E"/>
    <w:rsid w:val="00CC609C"/>
    <w:rsid w:val="00CC6B4F"/>
    <w:rsid w:val="00CD0A91"/>
    <w:rsid w:val="00CD1B29"/>
    <w:rsid w:val="00CF23CC"/>
    <w:rsid w:val="00D10A7D"/>
    <w:rsid w:val="00D1558F"/>
    <w:rsid w:val="00D247A6"/>
    <w:rsid w:val="00D249D6"/>
    <w:rsid w:val="00D26144"/>
    <w:rsid w:val="00D33EEE"/>
    <w:rsid w:val="00D35264"/>
    <w:rsid w:val="00D41F83"/>
    <w:rsid w:val="00D4477E"/>
    <w:rsid w:val="00D64476"/>
    <w:rsid w:val="00D6745A"/>
    <w:rsid w:val="00D73607"/>
    <w:rsid w:val="00D868CC"/>
    <w:rsid w:val="00D94260"/>
    <w:rsid w:val="00D95376"/>
    <w:rsid w:val="00D96678"/>
    <w:rsid w:val="00DC007D"/>
    <w:rsid w:val="00DD0C6B"/>
    <w:rsid w:val="00DF1A04"/>
    <w:rsid w:val="00DF66BB"/>
    <w:rsid w:val="00E01D7F"/>
    <w:rsid w:val="00E04913"/>
    <w:rsid w:val="00E1293E"/>
    <w:rsid w:val="00E130F6"/>
    <w:rsid w:val="00E15697"/>
    <w:rsid w:val="00E30353"/>
    <w:rsid w:val="00E33787"/>
    <w:rsid w:val="00E34F1D"/>
    <w:rsid w:val="00E36541"/>
    <w:rsid w:val="00E61E73"/>
    <w:rsid w:val="00E645E0"/>
    <w:rsid w:val="00E719D9"/>
    <w:rsid w:val="00E8511C"/>
    <w:rsid w:val="00E87EFC"/>
    <w:rsid w:val="00E93808"/>
    <w:rsid w:val="00E95021"/>
    <w:rsid w:val="00EA3275"/>
    <w:rsid w:val="00EA468B"/>
    <w:rsid w:val="00EA46F1"/>
    <w:rsid w:val="00EF085D"/>
    <w:rsid w:val="00EF6604"/>
    <w:rsid w:val="00F0499A"/>
    <w:rsid w:val="00F30487"/>
    <w:rsid w:val="00F52A82"/>
    <w:rsid w:val="00F62FD2"/>
    <w:rsid w:val="00F758E3"/>
    <w:rsid w:val="00F8198C"/>
    <w:rsid w:val="00F8402A"/>
    <w:rsid w:val="00F845F3"/>
    <w:rsid w:val="00F86604"/>
    <w:rsid w:val="00F9108C"/>
    <w:rsid w:val="00FB16C4"/>
    <w:rsid w:val="00FB31BD"/>
    <w:rsid w:val="00FD372B"/>
    <w:rsid w:val="00FF08ED"/>
    <w:rsid w:val="00FF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  <w:pPr>
      <w:spacing w:after="0" w:line="240" w:lineRule="auto"/>
    </w:pPr>
  </w:style>
  <w:style w:type="paragraph" w:customStyle="1" w:styleId="ConsPlusNormal">
    <w:name w:val="ConsPlusNormal"/>
    <w:rsid w:val="00CB40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  <w:pPr>
      <w:spacing w:after="0" w:line="240" w:lineRule="auto"/>
    </w:pPr>
  </w:style>
  <w:style w:type="paragraph" w:customStyle="1" w:styleId="ConsPlusNormal">
    <w:name w:val="ConsPlusNormal"/>
    <w:rsid w:val="00CB40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8EDA9-7DCB-4678-A349-D9CFEF129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7</Pages>
  <Words>2019</Words>
  <Characters>11511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Виктория Кочиева</cp:lastModifiedBy>
  <cp:revision>30</cp:revision>
  <cp:lastPrinted>2019-08-15T07:00:00Z</cp:lastPrinted>
  <dcterms:created xsi:type="dcterms:W3CDTF">2019-04-17T12:01:00Z</dcterms:created>
  <dcterms:modified xsi:type="dcterms:W3CDTF">2020-01-27T11:08:00Z</dcterms:modified>
</cp:coreProperties>
</file>